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E7A7D" w14:textId="6CFDAF58" w:rsidR="00C52C18" w:rsidRPr="00C52C18" w:rsidRDefault="00662B82" w:rsidP="00C52C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PRESBYTERY OF LAKE ERIE</w:t>
      </w:r>
    </w:p>
    <w:p w14:paraId="7211601D" w14:textId="28B9A838" w:rsidR="00C52C18" w:rsidRPr="00C52C18" w:rsidRDefault="00662B82" w:rsidP="00C52C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COMMITTEE ON MINISTRY</w:t>
      </w:r>
    </w:p>
    <w:p w14:paraId="735DC65E" w14:textId="12F288BD" w:rsidR="00C52C18" w:rsidRPr="00C52C18" w:rsidRDefault="00662B82" w:rsidP="00C52C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POLICY ON COMMITMENT TO INCLUSIVENESS</w:t>
      </w:r>
    </w:p>
    <w:p w14:paraId="7F914A11" w14:textId="1AEDA6C9" w:rsidR="00C52C18" w:rsidRPr="00590A86" w:rsidRDefault="00C52C18" w:rsidP="00C52C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0A86">
        <w:rPr>
          <w:rFonts w:ascii="Times New Roman" w:hAnsi="Times New Roman" w:cs="Times New Roman"/>
          <w:sz w:val="24"/>
          <w:szCs w:val="24"/>
        </w:rPr>
        <w:t xml:space="preserve">Re-adopted </w:t>
      </w:r>
      <w:r w:rsidR="00590A86" w:rsidRPr="00590A86">
        <w:rPr>
          <w:rFonts w:ascii="Times New Roman" w:hAnsi="Times New Roman" w:cs="Times New Roman"/>
          <w:sz w:val="24"/>
          <w:szCs w:val="24"/>
        </w:rPr>
        <w:t>by COM February 18</w:t>
      </w:r>
      <w:r w:rsidRPr="00590A86">
        <w:rPr>
          <w:rFonts w:ascii="Times New Roman" w:hAnsi="Times New Roman" w:cs="Times New Roman"/>
          <w:sz w:val="24"/>
          <w:szCs w:val="24"/>
        </w:rPr>
        <w:t>, 2020</w:t>
      </w:r>
    </w:p>
    <w:p w14:paraId="51002C1C" w14:textId="77777777" w:rsidR="00C52C18" w:rsidRPr="00C52C18" w:rsidRDefault="00C52C18" w:rsidP="00C52C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D36D2F" w14:textId="77777777" w:rsidR="00C52C18" w:rsidRPr="00C52C18" w:rsidRDefault="00C52C18" w:rsidP="00C52C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110530D" w14:textId="061D22BC" w:rsidR="00C52C18" w:rsidRDefault="00C52C18" w:rsidP="00C52C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C18">
        <w:rPr>
          <w:rFonts w:ascii="Times New Roman" w:hAnsi="Times New Roman" w:cs="Times New Roman"/>
          <w:sz w:val="24"/>
          <w:szCs w:val="24"/>
        </w:rPr>
        <w:t>COMMUNICATION means paying attention not only to what we say and intend but also to what others hear, understand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52C18">
        <w:rPr>
          <w:rFonts w:ascii="Times New Roman" w:hAnsi="Times New Roman" w:cs="Times New Roman"/>
          <w:sz w:val="24"/>
          <w:szCs w:val="24"/>
        </w:rPr>
        <w:t xml:space="preserve"> feel when we speak.</w:t>
      </w:r>
    </w:p>
    <w:p w14:paraId="1DF63353" w14:textId="77777777" w:rsidR="00C52C18" w:rsidRPr="00C52C18" w:rsidRDefault="00C52C18" w:rsidP="00C52C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A4F15A7" w14:textId="091BCA7A" w:rsidR="00C52C18" w:rsidRDefault="00C52C18" w:rsidP="00C52C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C18">
        <w:rPr>
          <w:rFonts w:ascii="Times New Roman" w:hAnsi="Times New Roman" w:cs="Times New Roman"/>
          <w:sz w:val="24"/>
          <w:szCs w:val="24"/>
        </w:rPr>
        <w:t>LANGUAGE does more than communicate ideas and information: it reflects the assumptions and values we share with others in our culture; it shapes the way we understand ourselves and organize our world.</w:t>
      </w:r>
    </w:p>
    <w:p w14:paraId="0A335D33" w14:textId="77777777" w:rsidR="00C52C18" w:rsidRPr="00C52C18" w:rsidRDefault="00C52C18" w:rsidP="00C52C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FE9224" w14:textId="6F8B2DD0" w:rsidR="00C52C18" w:rsidRDefault="00C52C18" w:rsidP="00C52C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C18">
        <w:rPr>
          <w:rFonts w:ascii="Times New Roman" w:hAnsi="Times New Roman" w:cs="Times New Roman"/>
          <w:sz w:val="24"/>
          <w:szCs w:val="24"/>
        </w:rPr>
        <w:t>In our WORDS about God, we are called to include the richness of who God is – freeing the image of God from human limitation while maintaining the names and images of God as revealed in the scriptures of the Old and New Testaments.</w:t>
      </w:r>
    </w:p>
    <w:p w14:paraId="49697EEC" w14:textId="77777777" w:rsidR="00C52C18" w:rsidRPr="00C52C18" w:rsidRDefault="00C52C18" w:rsidP="00C52C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7D1B2A" w14:textId="77777777" w:rsidR="00C52C18" w:rsidRDefault="00C52C18" w:rsidP="00C52C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C18">
        <w:rPr>
          <w:rFonts w:ascii="Times New Roman" w:hAnsi="Times New Roman" w:cs="Times New Roman"/>
          <w:sz w:val="24"/>
          <w:szCs w:val="24"/>
        </w:rPr>
        <w:t>In our WORDS about persons, we are called to be inclusive so none are excluded because of our chosen words.</w:t>
      </w:r>
    </w:p>
    <w:p w14:paraId="7F394D2F" w14:textId="6F36EF09" w:rsidR="00C52C18" w:rsidRPr="00C52C18" w:rsidRDefault="00C52C18" w:rsidP="00C52C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C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5309AC" w14:textId="3F87ED81" w:rsidR="00C52C18" w:rsidRDefault="00C52C18" w:rsidP="00C52C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C18">
        <w:rPr>
          <w:rFonts w:ascii="Times New Roman" w:hAnsi="Times New Roman" w:cs="Times New Roman"/>
          <w:sz w:val="24"/>
          <w:szCs w:val="24"/>
        </w:rPr>
        <w:t>Inclusiveness means not only “Jew or Greek, slave or free, male and female,” but also accepting, celebrating, and loving all person regardless of color or race; regardless of their physically or mentally challenging, disabling, or other abling conditions; whether they are poor or wealthy; if they are part of the ordered ministries of the church or not; if they are single, married, widowed or divorced; embracing them fully no matter their sexual orientation or gender expression; respecting them no matter where they live, whether it in a rural or urban environment; and regardless of their age. Inclusiveness means valuing the whole person: their experiences, history, gifts and abilities, and including them fully in the life of Christ’s Church.</w:t>
      </w:r>
    </w:p>
    <w:p w14:paraId="5CAF4022" w14:textId="77777777" w:rsidR="00C52C18" w:rsidRPr="00C52C18" w:rsidRDefault="00C52C18" w:rsidP="00C52C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A6E03B" w14:textId="51DE9DA3" w:rsidR="00C52C18" w:rsidRPr="00C52C18" w:rsidRDefault="00C52C18" w:rsidP="00C52C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C18">
        <w:rPr>
          <w:rFonts w:ascii="Times New Roman" w:hAnsi="Times New Roman" w:cs="Times New Roman"/>
          <w:sz w:val="24"/>
          <w:szCs w:val="24"/>
        </w:rPr>
        <w:t>BY ADOPTING THIS COMMITMENT, WE COVENANT TO:</w:t>
      </w:r>
    </w:p>
    <w:p w14:paraId="6CF4FB9E" w14:textId="64524C61" w:rsidR="00C52C18" w:rsidRPr="00C52C18" w:rsidRDefault="00C52C18" w:rsidP="00C52C1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C18">
        <w:rPr>
          <w:rFonts w:ascii="Times New Roman" w:hAnsi="Times New Roman" w:cs="Times New Roman"/>
          <w:sz w:val="24"/>
          <w:szCs w:val="24"/>
        </w:rPr>
        <w:t>Work toward creating a faith community that reflects the social, racial and ethnic diversity of our community.</w:t>
      </w:r>
    </w:p>
    <w:p w14:paraId="0D65C17B" w14:textId="67D418A0" w:rsidR="00C52C18" w:rsidRPr="00C52C18" w:rsidRDefault="00C52C18" w:rsidP="00C52C1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C18">
        <w:rPr>
          <w:rFonts w:ascii="Times New Roman" w:hAnsi="Times New Roman" w:cs="Times New Roman"/>
          <w:sz w:val="24"/>
          <w:szCs w:val="24"/>
        </w:rPr>
        <w:t>Be committed to teaching inclusiveness in the entire life of the church and modeling inclusiveness in the spectrum of church activities and government.</w:t>
      </w:r>
    </w:p>
    <w:p w14:paraId="13BC4083" w14:textId="6A70AD3D" w:rsidR="00C52C18" w:rsidRPr="00C52C18" w:rsidRDefault="00C52C18" w:rsidP="00C52C1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C18">
        <w:rPr>
          <w:rFonts w:ascii="Times New Roman" w:hAnsi="Times New Roman" w:cs="Times New Roman"/>
          <w:sz w:val="24"/>
          <w:szCs w:val="24"/>
        </w:rPr>
        <w:t>Seek to use a variety of images of God to more fully express the richness of God’s nature, taking care to reflect the triune nature of God.</w:t>
      </w:r>
    </w:p>
    <w:p w14:paraId="7CCDDB18" w14:textId="1CC097DF" w:rsidR="00C52C18" w:rsidRPr="00C52C18" w:rsidRDefault="00C52C18" w:rsidP="00C52C1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C18">
        <w:rPr>
          <w:rFonts w:ascii="Times New Roman" w:hAnsi="Times New Roman" w:cs="Times New Roman"/>
          <w:sz w:val="24"/>
          <w:szCs w:val="24"/>
        </w:rPr>
        <w:t>Seek to use inclusive language in reference to human beings in the worship life of our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C18">
        <w:rPr>
          <w:rFonts w:ascii="Times New Roman" w:hAnsi="Times New Roman" w:cs="Times New Roman"/>
          <w:sz w:val="24"/>
          <w:szCs w:val="24"/>
        </w:rPr>
        <w:t>congregation.</w:t>
      </w:r>
    </w:p>
    <w:p w14:paraId="005B230E" w14:textId="56CE2EAA" w:rsidR="00C52C18" w:rsidRPr="00C52C18" w:rsidRDefault="00C52C18" w:rsidP="00C52C1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C18">
        <w:rPr>
          <w:rFonts w:ascii="Times New Roman" w:hAnsi="Times New Roman" w:cs="Times New Roman"/>
          <w:sz w:val="24"/>
          <w:szCs w:val="24"/>
        </w:rPr>
        <w:t>Be open as listeners to the variety of perspectives that enrich the body of Christ.</w:t>
      </w:r>
    </w:p>
    <w:p w14:paraId="435C82F6" w14:textId="238EFD29" w:rsidR="00C52C18" w:rsidRDefault="00C52C18" w:rsidP="00C52C1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C18">
        <w:rPr>
          <w:rFonts w:ascii="Times New Roman" w:hAnsi="Times New Roman" w:cs="Times New Roman"/>
          <w:sz w:val="24"/>
          <w:szCs w:val="24"/>
        </w:rPr>
        <w:t>Be intentionally open and inclusive in our employment practices.</w:t>
      </w:r>
    </w:p>
    <w:p w14:paraId="3F92DBBF" w14:textId="360AD6BE" w:rsidR="00C52C18" w:rsidRDefault="00C52C18" w:rsidP="00C52C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DCF583" w14:textId="77777777" w:rsidR="00C52C18" w:rsidRPr="00C52C18" w:rsidRDefault="00C52C18" w:rsidP="00C52C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18FE05" w14:textId="51ECC3CD" w:rsidR="00C52C18" w:rsidRPr="00C52C18" w:rsidRDefault="00C52C18" w:rsidP="00C52C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C18">
        <w:rPr>
          <w:rFonts w:ascii="Times New Roman" w:hAnsi="Times New Roman" w:cs="Times New Roman"/>
          <w:sz w:val="24"/>
          <w:szCs w:val="24"/>
        </w:rPr>
        <w:t>Signed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14:paraId="7C57F94C" w14:textId="77777777" w:rsidR="00C52C18" w:rsidRDefault="00C52C18" w:rsidP="00C52C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64EC83" w14:textId="77777777" w:rsidR="00C52C18" w:rsidRDefault="00C52C18" w:rsidP="00C52C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D5E833" w14:textId="728A9A9F" w:rsidR="00C52C18" w:rsidRPr="00C52C18" w:rsidRDefault="00C52C18" w:rsidP="00C52C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C18">
        <w:rPr>
          <w:rFonts w:ascii="Times New Roman" w:hAnsi="Times New Roman" w:cs="Times New Roman"/>
          <w:sz w:val="24"/>
          <w:szCs w:val="24"/>
        </w:rPr>
        <w:t>For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14:paraId="479EAF7E" w14:textId="77777777" w:rsidR="00C52C18" w:rsidRDefault="00C52C18" w:rsidP="00C52C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DBDE5C" w14:textId="77777777" w:rsidR="00C52C18" w:rsidRDefault="00C52C18" w:rsidP="00C52C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D6B770" w14:textId="70E2CF41" w:rsidR="0093408A" w:rsidRPr="00C52C18" w:rsidRDefault="00C52C18" w:rsidP="00C52C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C18">
        <w:rPr>
          <w:rFonts w:ascii="Times New Roman" w:hAnsi="Times New Roman" w:cs="Times New Roman"/>
          <w:sz w:val="24"/>
          <w:szCs w:val="24"/>
        </w:rPr>
        <w:t>Date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sectPr w:rsidR="0093408A" w:rsidRPr="00C52C18" w:rsidSect="00C52C18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B2812"/>
    <w:multiLevelType w:val="hybridMultilevel"/>
    <w:tmpl w:val="4CAE4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059AF"/>
    <w:multiLevelType w:val="hybridMultilevel"/>
    <w:tmpl w:val="F684E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C18"/>
    <w:rsid w:val="001014CC"/>
    <w:rsid w:val="0054639A"/>
    <w:rsid w:val="00590A86"/>
    <w:rsid w:val="00662B82"/>
    <w:rsid w:val="0081556F"/>
    <w:rsid w:val="00C52C18"/>
    <w:rsid w:val="00D165C6"/>
    <w:rsid w:val="00E5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7DC3E"/>
  <w15:chartTrackingRefBased/>
  <w15:docId w15:val="{D8516BFF-D164-45C4-AB02-B8B94B9C0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C1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Hall</dc:creator>
  <cp:keywords/>
  <dc:description/>
  <cp:lastModifiedBy>Kathy Hall</cp:lastModifiedBy>
  <cp:revision>3</cp:revision>
  <dcterms:created xsi:type="dcterms:W3CDTF">2019-12-14T21:41:00Z</dcterms:created>
  <dcterms:modified xsi:type="dcterms:W3CDTF">2020-01-15T03:58:00Z</dcterms:modified>
</cp:coreProperties>
</file>