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AB9" w:rsidRDefault="00A24AB9" w:rsidP="00A24AB9">
      <w:pPr>
        <w:pStyle w:val="Title"/>
      </w:pPr>
      <w:r>
        <w:t>Te</w:t>
      </w:r>
      <w:r w:rsidR="000B3424">
        <w:t>rms of Commission Worksheet</w:t>
      </w:r>
      <w:r w:rsidR="000B3424">
        <w:tab/>
        <w:t>2020</w:t>
      </w:r>
    </w:p>
    <w:p w:rsidR="00A24AB9" w:rsidRDefault="00A24AB9" w:rsidP="00A24AB9">
      <w:pPr>
        <w:pStyle w:val="Title"/>
      </w:pPr>
      <w:r>
        <w:t xml:space="preserve">Commissioned </w:t>
      </w:r>
      <w:r w:rsidR="004C1054">
        <w:t>Pastor</w:t>
      </w:r>
    </w:p>
    <w:p w:rsidR="00A24AB9" w:rsidRDefault="00A24AB9" w:rsidP="00A24AB9">
      <w:pPr>
        <w:jc w:val="center"/>
        <w:rPr>
          <w:smallCaps/>
        </w:rPr>
      </w:pPr>
      <w:r>
        <w:rPr>
          <w:smallCaps/>
        </w:rPr>
        <w:t xml:space="preserve">Presbytery of </w:t>
      </w:r>
      <w:smartTag w:uri="urn:schemas-microsoft-com:office:smarttags" w:element="place">
        <w:r>
          <w:rPr>
            <w:smallCaps/>
          </w:rPr>
          <w:t>Lake Erie</w:t>
        </w:r>
      </w:smartTag>
      <w:r>
        <w:rPr>
          <w:smallCaps/>
        </w:rPr>
        <w:t xml:space="preserve"> </w:t>
      </w:r>
      <w:r w:rsidRPr="003C1D85">
        <w:rPr>
          <w:b/>
          <w:i/>
          <w:sz w:val="20"/>
          <w:szCs w:val="20"/>
        </w:rPr>
        <w:t>(to be submitted by session to COM annually)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A24AB9" w:rsidTr="00EE06F8">
        <w:tc>
          <w:tcPr>
            <w:tcW w:w="4428" w:type="dxa"/>
          </w:tcPr>
          <w:p w:rsidR="00A24AB9" w:rsidRDefault="00A24AB9" w:rsidP="00EE06F8">
            <w:r>
              <w:t>Commissioned Ruling Elder’s Name</w:t>
            </w:r>
          </w:p>
        </w:tc>
        <w:tc>
          <w:tcPr>
            <w:tcW w:w="4428" w:type="dxa"/>
          </w:tcPr>
          <w:p w:rsidR="00A24AB9" w:rsidRDefault="00A24AB9" w:rsidP="00EE06F8"/>
          <w:p w:rsidR="00A24AB9" w:rsidRDefault="00A24AB9" w:rsidP="00EE06F8"/>
        </w:tc>
      </w:tr>
      <w:tr w:rsidR="00A24AB9" w:rsidTr="00EE06F8">
        <w:tc>
          <w:tcPr>
            <w:tcW w:w="4428" w:type="dxa"/>
          </w:tcPr>
          <w:p w:rsidR="00A24AB9" w:rsidRDefault="00A24AB9" w:rsidP="00EE06F8">
            <w:r>
              <w:t>Church to be served</w:t>
            </w:r>
          </w:p>
        </w:tc>
        <w:tc>
          <w:tcPr>
            <w:tcW w:w="4428" w:type="dxa"/>
          </w:tcPr>
          <w:p w:rsidR="00A24AB9" w:rsidRDefault="00A24AB9" w:rsidP="00EE06F8"/>
          <w:p w:rsidR="00A24AB9" w:rsidRDefault="00A24AB9" w:rsidP="00EE06F8"/>
        </w:tc>
      </w:tr>
      <w:tr w:rsidR="00A24AB9" w:rsidTr="00EE06F8">
        <w:tc>
          <w:tcPr>
            <w:tcW w:w="4428" w:type="dxa"/>
          </w:tcPr>
          <w:p w:rsidR="00A24AB9" w:rsidRDefault="00A24AB9" w:rsidP="00EE06F8">
            <w:r>
              <w:t>Mentor/Moderator appointed by COM</w:t>
            </w:r>
          </w:p>
        </w:tc>
        <w:tc>
          <w:tcPr>
            <w:tcW w:w="4428" w:type="dxa"/>
          </w:tcPr>
          <w:p w:rsidR="00A24AB9" w:rsidRDefault="00A24AB9" w:rsidP="00EE06F8"/>
          <w:p w:rsidR="00A24AB9" w:rsidRDefault="00A24AB9" w:rsidP="00EE06F8"/>
        </w:tc>
      </w:tr>
    </w:tbl>
    <w:p w:rsidR="00A24AB9" w:rsidRDefault="00A24AB9" w:rsidP="00A24AB9"/>
    <w:p w:rsidR="00A24AB9" w:rsidRDefault="00A24AB9" w:rsidP="00A24AB9">
      <w:pPr>
        <w:jc w:val="center"/>
        <w:rPr>
          <w:smallCaps/>
          <w:sz w:val="28"/>
          <w:szCs w:val="28"/>
        </w:rPr>
      </w:pPr>
      <w:r>
        <w:rPr>
          <w:smallCaps/>
          <w:sz w:val="28"/>
          <w:szCs w:val="28"/>
        </w:rPr>
        <w:t>Financial Compensation</w:t>
      </w:r>
    </w:p>
    <w:p w:rsidR="00A24AB9" w:rsidRDefault="00A24AB9" w:rsidP="00A24AB9">
      <w:r>
        <w:t>Percent of Full-Time being offered:  ________</w:t>
      </w:r>
    </w:p>
    <w:p w:rsidR="00A24AB9" w:rsidRDefault="00A24AB9" w:rsidP="00A24AB9"/>
    <w:p w:rsidR="00A24AB9" w:rsidRDefault="00A24AB9" w:rsidP="00A24AB9">
      <w:pPr>
        <w:rPr>
          <w:i/>
        </w:rPr>
      </w:pPr>
      <w:r>
        <w:tab/>
      </w:r>
      <w:r>
        <w:tab/>
      </w:r>
      <w:r>
        <w:tab/>
      </w:r>
      <w:r>
        <w:tab/>
        <w:t>Annual Compensation</w:t>
      </w:r>
      <w:r>
        <w:tab/>
      </w:r>
      <w:r>
        <w:tab/>
      </w:r>
      <w:r w:rsidR="00085266">
        <w:rPr>
          <w:i/>
        </w:rPr>
        <w:t>20</w:t>
      </w:r>
      <w:r w:rsidR="000B3424">
        <w:rPr>
          <w:i/>
        </w:rPr>
        <w:t>20</w:t>
      </w:r>
      <w:r>
        <w:rPr>
          <w:i/>
        </w:rPr>
        <w:t xml:space="preserve"> Presbytery Minimum</w:t>
      </w:r>
    </w:p>
    <w:p w:rsidR="00A24AB9" w:rsidRDefault="00A24AB9" w:rsidP="00A24AB9">
      <w:pPr>
        <w:ind w:left="5760"/>
        <w:rPr>
          <w:sz w:val="16"/>
          <w:szCs w:val="16"/>
        </w:rPr>
      </w:pPr>
      <w:r>
        <w:rPr>
          <w:i/>
          <w:sz w:val="16"/>
          <w:szCs w:val="16"/>
        </w:rPr>
        <w:t>(Salary figure represents full-time at 75% of min. terms of call for a minister)</w:t>
      </w:r>
    </w:p>
    <w:p w:rsidR="00A24AB9" w:rsidRDefault="00A24AB9" w:rsidP="00A24AB9">
      <w:pPr>
        <w:rPr>
          <w:i/>
        </w:rPr>
      </w:pPr>
      <w:r>
        <w:t>Salary</w:t>
      </w:r>
      <w:r>
        <w:tab/>
      </w:r>
      <w:r>
        <w:tab/>
      </w:r>
      <w:r>
        <w:tab/>
      </w:r>
      <w:r>
        <w:tab/>
        <w:t>_______________</w:t>
      </w:r>
      <w:r>
        <w:tab/>
      </w:r>
      <w:r>
        <w:tab/>
      </w:r>
      <w:r>
        <w:rPr>
          <w:i/>
        </w:rPr>
        <w:t>$</w:t>
      </w:r>
      <w:r w:rsidR="00085266">
        <w:rPr>
          <w:i/>
        </w:rPr>
        <w:t>27,</w:t>
      </w:r>
      <w:r w:rsidR="000B3424">
        <w:rPr>
          <w:i/>
        </w:rPr>
        <w:t>582</w:t>
      </w:r>
    </w:p>
    <w:p w:rsidR="00A24AB9" w:rsidRDefault="00A24AB9" w:rsidP="00A24AB9">
      <w:pPr>
        <w:rPr>
          <w:i/>
        </w:rPr>
      </w:pPr>
      <w:r>
        <w:rPr>
          <w:i/>
        </w:rPr>
        <w:t>Housing Allowance</w:t>
      </w:r>
      <w:r w:rsidR="00842C91">
        <w:rPr>
          <w:i/>
        </w:rPr>
        <w:tab/>
      </w:r>
      <w:r w:rsidR="00842C91">
        <w:rPr>
          <w:i/>
        </w:rPr>
        <w:tab/>
      </w:r>
      <w:r w:rsidR="00842C91">
        <w:rPr>
          <w:i/>
        </w:rPr>
        <w:tab/>
      </w:r>
      <w:r w:rsidR="00842C91">
        <w:rPr>
          <w:i/>
        </w:rPr>
        <w:tab/>
      </w:r>
      <w:r w:rsidR="00842C91">
        <w:rPr>
          <w:i/>
        </w:rPr>
        <w:tab/>
      </w:r>
      <w:r w:rsidR="00842C91">
        <w:rPr>
          <w:i/>
        </w:rPr>
        <w:tab/>
      </w:r>
      <w:r w:rsidR="003C1D85">
        <w:rPr>
          <w:i/>
        </w:rPr>
        <w:t xml:space="preserve">$ </w:t>
      </w:r>
      <w:r w:rsidR="004C1054">
        <w:rPr>
          <w:i/>
        </w:rPr>
        <w:t>8,</w:t>
      </w:r>
      <w:r w:rsidR="000B3424">
        <w:rPr>
          <w:i/>
        </w:rPr>
        <w:t>274</w:t>
      </w:r>
    </w:p>
    <w:p w:rsidR="00A24AB9" w:rsidRDefault="00A24AB9" w:rsidP="00A24AB9">
      <w:r>
        <w:rPr>
          <w:i/>
        </w:rPr>
        <w:t xml:space="preserve">  *(if applicable)</w:t>
      </w:r>
      <w:r>
        <w:rPr>
          <w:i/>
        </w:rPr>
        <w:tab/>
      </w:r>
      <w:r>
        <w:rPr>
          <w:i/>
        </w:rPr>
        <w:tab/>
        <w:t>_______________</w:t>
      </w:r>
      <w:r>
        <w:rPr>
          <w:i/>
        </w:rPr>
        <w:tab/>
      </w:r>
      <w:r>
        <w:rPr>
          <w:i/>
        </w:rPr>
        <w:tab/>
      </w:r>
    </w:p>
    <w:p w:rsidR="00A24AB9" w:rsidRDefault="00A24AB9" w:rsidP="00A24AB9">
      <w:pPr>
        <w:rPr>
          <w:sz w:val="16"/>
          <w:szCs w:val="16"/>
        </w:rPr>
      </w:pPr>
      <w:r>
        <w:t>Utilities</w:t>
      </w:r>
      <w:r>
        <w:tab/>
      </w:r>
      <w:r>
        <w:tab/>
      </w:r>
      <w:r>
        <w:tab/>
        <w:t>_______________</w:t>
      </w:r>
      <w:r>
        <w:tab/>
      </w:r>
      <w:r>
        <w:tab/>
      </w:r>
      <w:r>
        <w:rPr>
          <w:i/>
          <w:sz w:val="16"/>
          <w:szCs w:val="16"/>
        </w:rPr>
        <w:t>provide with manse/otherwise negotiated</w:t>
      </w:r>
    </w:p>
    <w:p w:rsidR="00A24AB9" w:rsidRDefault="00A24AB9" w:rsidP="00A24AB9">
      <w:pPr>
        <w:rPr>
          <w:b/>
        </w:rPr>
      </w:pPr>
      <w:r>
        <w:rPr>
          <w:b/>
        </w:rPr>
        <w:t>Effective Salary</w:t>
      </w:r>
      <w:r>
        <w:rPr>
          <w:b/>
        </w:rPr>
        <w:tab/>
      </w:r>
      <w:r>
        <w:rPr>
          <w:b/>
        </w:rPr>
        <w:tab/>
        <w:t>_______________</w:t>
      </w:r>
      <w:r>
        <w:rPr>
          <w:b/>
        </w:rPr>
        <w:tab/>
      </w:r>
      <w:r>
        <w:rPr>
          <w:b/>
        </w:rPr>
        <w:tab/>
      </w:r>
      <w:r>
        <w:rPr>
          <w:b/>
          <w:i/>
        </w:rPr>
        <w:t>$</w:t>
      </w:r>
      <w:r w:rsidR="003C1D85">
        <w:rPr>
          <w:i/>
        </w:rPr>
        <w:t>3</w:t>
      </w:r>
      <w:r w:rsidR="000B3424">
        <w:rPr>
          <w:i/>
        </w:rPr>
        <w:t>5,85</w:t>
      </w:r>
      <w:r w:rsidR="00085266">
        <w:rPr>
          <w:i/>
        </w:rPr>
        <w:t>6</w:t>
      </w:r>
      <w:r>
        <w:rPr>
          <w:b/>
          <w:i/>
        </w:rPr>
        <w:t>+ utilities</w:t>
      </w:r>
    </w:p>
    <w:p w:rsidR="00A24AB9" w:rsidRDefault="00A24AB9" w:rsidP="00A24AB9"/>
    <w:p w:rsidR="00A24AB9" w:rsidRDefault="00A24AB9" w:rsidP="00A24AB9">
      <w:r>
        <w:t>SS Reimbursement</w:t>
      </w:r>
      <w:r>
        <w:tab/>
      </w:r>
      <w:r>
        <w:tab/>
        <w:t>_______________</w:t>
      </w:r>
      <w:r>
        <w:tab/>
      </w:r>
      <w:r>
        <w:tab/>
      </w:r>
      <w:r>
        <w:rPr>
          <w:i/>
        </w:rPr>
        <w:t>7.65%</w:t>
      </w:r>
    </w:p>
    <w:p w:rsidR="00A24AB9" w:rsidRDefault="00A24AB9" w:rsidP="00A24AB9">
      <w:r>
        <w:t>Study Leave</w:t>
      </w:r>
      <w:r>
        <w:tab/>
      </w:r>
      <w:r>
        <w:tab/>
      </w:r>
      <w:r>
        <w:tab/>
        <w:t>_______________</w:t>
      </w:r>
      <w:r>
        <w:tab/>
      </w:r>
      <w:r>
        <w:tab/>
      </w:r>
      <w:r>
        <w:rPr>
          <w:i/>
        </w:rPr>
        <w:t>2 weeks</w:t>
      </w:r>
    </w:p>
    <w:p w:rsidR="00A24AB9" w:rsidRDefault="00A24AB9" w:rsidP="00A24AB9">
      <w:r>
        <w:t>Study Allowance</w:t>
      </w:r>
      <w:r>
        <w:rPr>
          <w:sz w:val="12"/>
          <w:szCs w:val="12"/>
        </w:rPr>
        <w:sym w:font="Wingdings 2" w:char="F086"/>
      </w:r>
      <w:r>
        <w:rPr>
          <w:sz w:val="12"/>
          <w:szCs w:val="12"/>
        </w:rPr>
        <w:tab/>
      </w:r>
      <w:r>
        <w:rPr>
          <w:sz w:val="12"/>
          <w:szCs w:val="12"/>
        </w:rPr>
        <w:tab/>
      </w:r>
      <w:r>
        <w:t>_______________</w:t>
      </w:r>
      <w:r>
        <w:tab/>
      </w:r>
      <w:r>
        <w:tab/>
      </w:r>
      <w:r>
        <w:rPr>
          <w:i/>
        </w:rPr>
        <w:t>$750</w:t>
      </w:r>
    </w:p>
    <w:p w:rsidR="00A24AB9" w:rsidRDefault="00A24AB9" w:rsidP="00A24AB9">
      <w:r>
        <w:t>Vacation</w:t>
      </w:r>
      <w:r>
        <w:rPr>
          <w:sz w:val="12"/>
          <w:szCs w:val="12"/>
        </w:rPr>
        <w:t>*</w:t>
      </w:r>
      <w:r>
        <w:rPr>
          <w:sz w:val="12"/>
          <w:szCs w:val="12"/>
        </w:rPr>
        <w:tab/>
      </w:r>
      <w:r>
        <w:rPr>
          <w:sz w:val="12"/>
          <w:szCs w:val="12"/>
        </w:rPr>
        <w:tab/>
      </w:r>
      <w:r>
        <w:rPr>
          <w:sz w:val="12"/>
          <w:szCs w:val="12"/>
        </w:rPr>
        <w:tab/>
      </w:r>
      <w:r>
        <w:t>_______________</w:t>
      </w:r>
      <w:r>
        <w:tab/>
      </w:r>
      <w:r>
        <w:tab/>
      </w:r>
      <w:r>
        <w:rPr>
          <w:i/>
        </w:rPr>
        <w:t>4 weeks</w:t>
      </w:r>
    </w:p>
    <w:p w:rsidR="00A24AB9" w:rsidRDefault="00A24AB9" w:rsidP="00A24AB9">
      <w:r>
        <w:t>Transportation</w:t>
      </w:r>
      <w:r>
        <w:tab/>
      </w:r>
      <w:r>
        <w:tab/>
      </w:r>
      <w:r>
        <w:tab/>
        <w:t>_______________</w:t>
      </w:r>
      <w:r>
        <w:tab/>
      </w:r>
      <w:r>
        <w:tab/>
      </w:r>
      <w:r>
        <w:rPr>
          <w:i/>
        </w:rPr>
        <w:t>IRS standard</w:t>
      </w:r>
      <w:r w:rsidR="000B3424">
        <w:rPr>
          <w:i/>
        </w:rPr>
        <w:t xml:space="preserve"> (58 cents per mile for 2</w:t>
      </w:r>
      <w:r w:rsidR="003C4E2E">
        <w:rPr>
          <w:i/>
        </w:rPr>
        <w:t>01</w:t>
      </w:r>
      <w:r w:rsidR="000B3424">
        <w:rPr>
          <w:i/>
        </w:rPr>
        <w:t>9</w:t>
      </w:r>
      <w:r w:rsidR="003C1D85">
        <w:rPr>
          <w:i/>
        </w:rPr>
        <w:t>)</w:t>
      </w:r>
    </w:p>
    <w:p w:rsidR="00A24AB9" w:rsidRDefault="00A24AB9" w:rsidP="00A24AB9"/>
    <w:p w:rsidR="00A24AB9" w:rsidRDefault="00A24AB9" w:rsidP="00A24AB9">
      <w:r>
        <w:t>Please include information on the following optional benefits:</w:t>
      </w:r>
    </w:p>
    <w:p w:rsidR="00A24AB9" w:rsidRDefault="00A24AB9" w:rsidP="00A24AB9">
      <w:r>
        <w:t>Pension</w:t>
      </w:r>
      <w:r>
        <w:tab/>
      </w:r>
      <w:r>
        <w:tab/>
      </w:r>
      <w:r>
        <w:tab/>
        <w:t>_______________</w:t>
      </w:r>
      <w:r>
        <w:tab/>
      </w:r>
      <w:r>
        <w:tab/>
      </w:r>
      <w:r>
        <w:rPr>
          <w:i/>
        </w:rPr>
        <w:t>optional</w:t>
      </w:r>
    </w:p>
    <w:p w:rsidR="00A24AB9" w:rsidRDefault="00A24AB9" w:rsidP="00A24AB9">
      <w:pPr>
        <w:rPr>
          <w:i/>
        </w:rPr>
      </w:pPr>
      <w:r>
        <w:t>Medical Benefits</w:t>
      </w:r>
      <w:r>
        <w:tab/>
      </w:r>
      <w:r>
        <w:tab/>
        <w:t>_______________</w:t>
      </w:r>
      <w:r>
        <w:tab/>
      </w:r>
      <w:r>
        <w:tab/>
      </w:r>
      <w:r>
        <w:rPr>
          <w:i/>
        </w:rPr>
        <w:t>optional</w:t>
      </w:r>
    </w:p>
    <w:p w:rsidR="00FF572A" w:rsidRDefault="00FF572A" w:rsidP="00A24AB9">
      <w:pPr>
        <w:rPr>
          <w:i/>
        </w:rPr>
      </w:pPr>
    </w:p>
    <w:p w:rsidR="00FF572A" w:rsidRDefault="00FF572A" w:rsidP="00A24AB9">
      <w:r>
        <w:t>Please describe briefly how study leave was utilized in the previous year:</w:t>
      </w:r>
    </w:p>
    <w:p w:rsidR="00FF572A" w:rsidRPr="00FF572A" w:rsidRDefault="00FF572A" w:rsidP="00A24AB9">
      <w:r>
        <w:t>__________________________________________________________</w:t>
      </w:r>
    </w:p>
    <w:p w:rsidR="00A24AB9" w:rsidRDefault="00A24AB9" w:rsidP="00A24AB9">
      <w:pPr>
        <w:ind w:left="2160" w:hanging="2160"/>
        <w:rPr>
          <w:sz w:val="12"/>
          <w:szCs w:val="12"/>
        </w:rPr>
      </w:pPr>
    </w:p>
    <w:p w:rsidR="00A24AB9" w:rsidRDefault="00A24AB9" w:rsidP="00A24AB9">
      <w:pPr>
        <w:ind w:left="1440" w:hanging="1440"/>
      </w:pPr>
      <w:r>
        <w:rPr>
          <w:sz w:val="12"/>
          <w:szCs w:val="12"/>
        </w:rPr>
        <w:sym w:font="Wingdings 2" w:char="F086"/>
      </w:r>
      <w:r>
        <w:rPr>
          <w:sz w:val="12"/>
          <w:szCs w:val="12"/>
        </w:rPr>
        <w:t xml:space="preserve"> </w:t>
      </w:r>
      <w:r>
        <w:rPr>
          <w:sz w:val="20"/>
          <w:szCs w:val="20"/>
        </w:rPr>
        <w:t>Dollars assigned for study leave may be carried over and accumulated for no more than three (3) years.</w:t>
      </w:r>
    </w:p>
    <w:p w:rsidR="00A24AB9" w:rsidRDefault="00A24AB9" w:rsidP="00A24AB9">
      <w:pPr>
        <w:rPr>
          <w:sz w:val="20"/>
          <w:szCs w:val="20"/>
        </w:rPr>
      </w:pPr>
      <w:r>
        <w:rPr>
          <w:sz w:val="12"/>
          <w:szCs w:val="12"/>
        </w:rPr>
        <w:sym w:font="Wingdings 2" w:char="F086"/>
      </w:r>
      <w:r>
        <w:rPr>
          <w:sz w:val="12"/>
          <w:szCs w:val="12"/>
        </w:rPr>
        <w:t xml:space="preserve"> </w:t>
      </w:r>
      <w:r>
        <w:rPr>
          <w:sz w:val="20"/>
          <w:szCs w:val="20"/>
        </w:rPr>
        <w:t>Dollars/Weeks assigned for vacation do not carry over from year to year.</w:t>
      </w:r>
    </w:p>
    <w:p w:rsidR="00A24AB9" w:rsidRDefault="00A24AB9" w:rsidP="00A24AB9">
      <w:pPr>
        <w:ind w:left="360"/>
        <w:rPr>
          <w:sz w:val="20"/>
          <w:szCs w:val="20"/>
        </w:rPr>
      </w:pPr>
    </w:p>
    <w:p w:rsidR="00A24AB9" w:rsidRPr="004C1054" w:rsidRDefault="00A24AB9" w:rsidP="004C1054">
      <w:pPr>
        <w:numPr>
          <w:ilvl w:val="0"/>
          <w:numId w:val="1"/>
        </w:numPr>
        <w:ind w:left="360"/>
        <w:rPr>
          <w:b/>
        </w:rPr>
      </w:pPr>
      <w:r>
        <w:t xml:space="preserve">It has been called to the attention of the presbytery office that some presbyteries allow for a housing allowance to be paid to a Commissioned </w:t>
      </w:r>
      <w:r w:rsidR="004C1054">
        <w:t>Pastor</w:t>
      </w:r>
      <w:r>
        <w:t>.  This might provide tax savings to the C</w:t>
      </w:r>
      <w:r w:rsidR="004C1054">
        <w:t>P</w:t>
      </w:r>
      <w:r>
        <w:t xml:space="preserve">.  </w:t>
      </w:r>
      <w:r w:rsidRPr="004C1054">
        <w:rPr>
          <w:b/>
        </w:rPr>
        <w:t xml:space="preserve">THIS IS NOT TAX ADVICE.  THIS IS A SUGGESTION THAT YOU MIGHT WANT TO SPEAK TO YOUR TAX ADVISER ABOUT THE TOPIC OF WHETHER THE FEDERAL TAX CODE PERMITS A HOUSING ALLOWANCE TO BE PAID TO COMMISSIONED </w:t>
      </w:r>
      <w:r w:rsidR="004C1054" w:rsidRPr="004C1054">
        <w:rPr>
          <w:b/>
        </w:rPr>
        <w:t>PASTORS</w:t>
      </w:r>
      <w:r w:rsidRPr="004C1054">
        <w:rPr>
          <w:b/>
        </w:rPr>
        <w:t>.</w:t>
      </w:r>
      <w:r w:rsidRPr="004C1054">
        <w:rPr>
          <w:b/>
        </w:rPr>
        <w:br/>
      </w:r>
    </w:p>
    <w:p w:rsidR="00A24AB9" w:rsidRDefault="00A24AB9" w:rsidP="00A24AB9">
      <w:pPr>
        <w:jc w:val="center"/>
        <w:rPr>
          <w:smallCaps/>
          <w:sz w:val="28"/>
          <w:szCs w:val="28"/>
          <w:u w:val="single"/>
        </w:rPr>
      </w:pPr>
      <w:r>
        <w:rPr>
          <w:smallCaps/>
          <w:sz w:val="28"/>
          <w:szCs w:val="28"/>
          <w:u w:val="single"/>
        </w:rPr>
        <w:t>Requests for Additional Functions</w:t>
      </w:r>
    </w:p>
    <w:p w:rsidR="00A24AB9" w:rsidRDefault="00A24AB9" w:rsidP="00A24AB9">
      <w:r>
        <w:lastRenderedPageBreak/>
        <w:sym w:font="Wingdings" w:char="F0A8"/>
      </w:r>
      <w:r>
        <w:tab/>
        <w:t>Administer the Lord's Supper</w:t>
      </w:r>
    </w:p>
    <w:p w:rsidR="00A24AB9" w:rsidRDefault="00A24AB9" w:rsidP="00A24AB9">
      <w:pPr>
        <w:ind w:left="720" w:hanging="720"/>
      </w:pPr>
      <w:r>
        <w:sym w:font="Wingdings" w:char="F0A8"/>
      </w:r>
      <w:r>
        <w:tab/>
        <w:t>Administer the Sacrament of Baptism to members of the congregation and their children</w:t>
      </w:r>
    </w:p>
    <w:p w:rsidR="00A24AB9" w:rsidRDefault="00A24AB9" w:rsidP="00A24AB9">
      <w:pPr>
        <w:ind w:left="720" w:hanging="720"/>
      </w:pPr>
      <w:r>
        <w:sym w:font="Wingdings" w:char="F0A8"/>
      </w:r>
      <w:r>
        <w:tab/>
        <w:t xml:space="preserve">Moderate the session of the congregation under the supervision of and when invited by the moderator of the session appointed by the presbytery.  (If approved, the Commissioned </w:t>
      </w:r>
      <w:r w:rsidR="004C1054">
        <w:t>Pastor</w:t>
      </w:r>
      <w:r>
        <w:t xml:space="preserve"> may also lead services of ordination and installation of elders and deacons).</w:t>
      </w:r>
    </w:p>
    <w:p w:rsidR="00A24AB9" w:rsidRDefault="00A24AB9" w:rsidP="00A24AB9">
      <w:r>
        <w:sym w:font="Wingdings" w:char="F0A8"/>
      </w:r>
      <w:r>
        <w:tab/>
        <w:t>Perform a service of Christian marriage for members of the congregation</w:t>
      </w:r>
    </w:p>
    <w:p w:rsidR="00A24AB9" w:rsidRDefault="00A24AB9" w:rsidP="00A24AB9">
      <w:r>
        <w:sym w:font="Wingdings" w:char="F0A8"/>
      </w:r>
      <w:r>
        <w:tab/>
        <w:t>Provide counseling to members of the congregation</w:t>
      </w:r>
    </w:p>
    <w:p w:rsidR="00A24AB9" w:rsidRDefault="00A24AB9" w:rsidP="00A24AB9">
      <w:pPr>
        <w:ind w:left="720" w:hanging="720"/>
      </w:pPr>
      <w:r>
        <w:sym w:font="Wingdings" w:char="F0A8"/>
      </w:r>
      <w:r>
        <w:tab/>
        <w:t>Moderate the session and congregational meetings without intermediate supervision.</w:t>
      </w:r>
    </w:p>
    <w:p w:rsidR="00A24AB9" w:rsidRDefault="00A24AB9" w:rsidP="00A24AB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3474"/>
        <w:gridCol w:w="3474"/>
      </w:tblGrid>
      <w:tr w:rsidR="00A24AB9" w:rsidTr="00EE06F8">
        <w:tc>
          <w:tcPr>
            <w:tcW w:w="1908" w:type="dxa"/>
            <w:tcBorders>
              <w:top w:val="nil"/>
              <w:left w:val="nil"/>
            </w:tcBorders>
          </w:tcPr>
          <w:p w:rsidR="00A24AB9" w:rsidRDefault="00A24AB9" w:rsidP="00EE06F8"/>
        </w:tc>
        <w:tc>
          <w:tcPr>
            <w:tcW w:w="3474" w:type="dxa"/>
          </w:tcPr>
          <w:p w:rsidR="00A24AB9" w:rsidRDefault="00A24AB9" w:rsidP="00EE06F8">
            <w:pPr>
              <w:jc w:val="center"/>
              <w:rPr>
                <w:i/>
                <w:sz w:val="20"/>
                <w:szCs w:val="20"/>
              </w:rPr>
            </w:pPr>
            <w:r>
              <w:rPr>
                <w:i/>
                <w:sz w:val="20"/>
                <w:szCs w:val="20"/>
              </w:rPr>
              <w:t>Print Name</w:t>
            </w:r>
          </w:p>
        </w:tc>
        <w:tc>
          <w:tcPr>
            <w:tcW w:w="3474" w:type="dxa"/>
          </w:tcPr>
          <w:p w:rsidR="00A24AB9" w:rsidRDefault="00A24AB9" w:rsidP="00EE06F8">
            <w:pPr>
              <w:jc w:val="center"/>
              <w:rPr>
                <w:i/>
                <w:sz w:val="20"/>
                <w:szCs w:val="20"/>
              </w:rPr>
            </w:pPr>
            <w:r>
              <w:rPr>
                <w:i/>
                <w:sz w:val="20"/>
                <w:szCs w:val="20"/>
              </w:rPr>
              <w:t>Signature</w:t>
            </w:r>
          </w:p>
        </w:tc>
      </w:tr>
      <w:tr w:rsidR="00A24AB9" w:rsidTr="00EE06F8">
        <w:tc>
          <w:tcPr>
            <w:tcW w:w="1908" w:type="dxa"/>
          </w:tcPr>
          <w:p w:rsidR="00A24AB9" w:rsidRDefault="00A24AB9" w:rsidP="00EE06F8">
            <w:pPr>
              <w:jc w:val="center"/>
              <w:rPr>
                <w:sz w:val="20"/>
                <w:szCs w:val="20"/>
              </w:rPr>
            </w:pPr>
            <w:r>
              <w:rPr>
                <w:sz w:val="20"/>
                <w:szCs w:val="20"/>
              </w:rPr>
              <w:t>Clerk of Session</w:t>
            </w:r>
          </w:p>
        </w:tc>
        <w:tc>
          <w:tcPr>
            <w:tcW w:w="3474" w:type="dxa"/>
          </w:tcPr>
          <w:p w:rsidR="00A24AB9" w:rsidRDefault="00A24AB9" w:rsidP="00EE06F8"/>
          <w:p w:rsidR="00A24AB9" w:rsidRDefault="00A24AB9" w:rsidP="00EE06F8"/>
        </w:tc>
        <w:tc>
          <w:tcPr>
            <w:tcW w:w="3474" w:type="dxa"/>
          </w:tcPr>
          <w:p w:rsidR="00A24AB9" w:rsidRDefault="00A24AB9" w:rsidP="00EE06F8"/>
        </w:tc>
      </w:tr>
      <w:tr w:rsidR="00A24AB9" w:rsidTr="00EE06F8">
        <w:tc>
          <w:tcPr>
            <w:tcW w:w="1908" w:type="dxa"/>
          </w:tcPr>
          <w:p w:rsidR="00A24AB9" w:rsidRDefault="00A24AB9" w:rsidP="004C1054">
            <w:pPr>
              <w:jc w:val="center"/>
              <w:rPr>
                <w:sz w:val="20"/>
                <w:szCs w:val="20"/>
              </w:rPr>
            </w:pPr>
            <w:r>
              <w:rPr>
                <w:sz w:val="20"/>
                <w:szCs w:val="20"/>
              </w:rPr>
              <w:t xml:space="preserve">Commissioned </w:t>
            </w:r>
            <w:r w:rsidR="004C1054">
              <w:rPr>
                <w:sz w:val="20"/>
                <w:szCs w:val="20"/>
              </w:rPr>
              <w:t>Pastor</w:t>
            </w:r>
          </w:p>
        </w:tc>
        <w:tc>
          <w:tcPr>
            <w:tcW w:w="3474" w:type="dxa"/>
          </w:tcPr>
          <w:p w:rsidR="00A24AB9" w:rsidRDefault="00A24AB9" w:rsidP="00EE06F8"/>
          <w:p w:rsidR="00A24AB9" w:rsidRDefault="00A24AB9" w:rsidP="00EE06F8"/>
        </w:tc>
        <w:tc>
          <w:tcPr>
            <w:tcW w:w="3474" w:type="dxa"/>
          </w:tcPr>
          <w:p w:rsidR="00A24AB9" w:rsidRDefault="00A24AB9" w:rsidP="00EE06F8"/>
        </w:tc>
      </w:tr>
    </w:tbl>
    <w:p w:rsidR="00A24AB9" w:rsidRDefault="00A24AB9" w:rsidP="00A24AB9">
      <w:pPr>
        <w:rPr>
          <w:i/>
        </w:rPr>
      </w:pPr>
      <w:r>
        <w:rPr>
          <w:i/>
        </w:rPr>
        <w:t>The signature of the Clerk certifies that the Terms of Commission have been approved by the Session and that the requests for additional functions selected have been approved by the Session.</w:t>
      </w:r>
    </w:p>
    <w:p w:rsidR="00A24AB9" w:rsidRPr="003C1D85" w:rsidRDefault="00A24AB9" w:rsidP="00A24AB9">
      <w:r w:rsidRPr="003C1D85">
        <w:t>T</w:t>
      </w:r>
      <w:r w:rsidR="003C1D85" w:rsidRPr="003C1D85">
        <w:t xml:space="preserve">hank </w:t>
      </w:r>
      <w:r w:rsidR="004C1054">
        <w:t xml:space="preserve">you for returning this form </w:t>
      </w:r>
      <w:r w:rsidRPr="003C1D85">
        <w:t>to the Com</w:t>
      </w:r>
      <w:r w:rsidR="003C1D85" w:rsidRPr="003C1D85">
        <w:t>mittee on Ministry</w:t>
      </w:r>
      <w:r w:rsidRPr="003C1D85">
        <w:t>.</w:t>
      </w:r>
    </w:p>
    <w:p w:rsidR="00A24AB9" w:rsidRDefault="00A24AB9" w:rsidP="00A24AB9">
      <w:pPr>
        <w:rPr>
          <w:sz w:val="28"/>
          <w:szCs w:val="28"/>
        </w:rPr>
      </w:pPr>
      <w:r>
        <w:rPr>
          <w:sz w:val="28"/>
          <w:szCs w:val="28"/>
        </w:rPr>
        <w:br w:type="page"/>
      </w:r>
    </w:p>
    <w:p w:rsidR="00A24AB9" w:rsidRPr="003C1D85" w:rsidRDefault="00A24AB9" w:rsidP="00A24AB9">
      <w:pPr>
        <w:jc w:val="center"/>
        <w:rPr>
          <w:sz w:val="32"/>
          <w:szCs w:val="32"/>
        </w:rPr>
      </w:pPr>
      <w:r w:rsidRPr="003C1D85">
        <w:rPr>
          <w:sz w:val="32"/>
          <w:szCs w:val="32"/>
        </w:rPr>
        <w:lastRenderedPageBreak/>
        <w:t xml:space="preserve">Commissioned </w:t>
      </w:r>
      <w:r w:rsidR="004C1054">
        <w:rPr>
          <w:sz w:val="32"/>
          <w:szCs w:val="32"/>
        </w:rPr>
        <w:t>Pastor</w:t>
      </w:r>
    </w:p>
    <w:p w:rsidR="00A24AB9" w:rsidRPr="003C1D85" w:rsidRDefault="00A24AB9" w:rsidP="00A24AB9">
      <w:pPr>
        <w:jc w:val="center"/>
        <w:rPr>
          <w:b/>
          <w:sz w:val="32"/>
          <w:szCs w:val="32"/>
        </w:rPr>
      </w:pPr>
      <w:r w:rsidRPr="003C1D85">
        <w:rPr>
          <w:sz w:val="32"/>
          <w:szCs w:val="32"/>
        </w:rPr>
        <w:t>Annual Review Worksheet</w:t>
      </w:r>
    </w:p>
    <w:p w:rsidR="00A24AB9" w:rsidRPr="003C1D85" w:rsidRDefault="00E738CF" w:rsidP="00A24AB9">
      <w:r>
        <w:t xml:space="preserve">This </w:t>
      </w:r>
      <w:r w:rsidR="00A24AB9" w:rsidRPr="003C1D85">
        <w:t xml:space="preserve">form must </w:t>
      </w:r>
      <w:r w:rsidR="003C1D85" w:rsidRPr="003C1D85">
        <w:t xml:space="preserve">also </w:t>
      </w:r>
      <w:r w:rsidR="00A24AB9" w:rsidRPr="003C1D85">
        <w:t xml:space="preserve">be returned </w:t>
      </w:r>
      <w:r w:rsidR="003C1D85" w:rsidRPr="003C1D85">
        <w:t>to the Committee on Ministry as you review the previous year of ministry.  This provides the opportunity to offer thanks to God for the shared ministry of the past year, as well as lift up particularly powerful ways in which the Holy Spirit was at work through shared ministry.</w:t>
      </w:r>
    </w:p>
    <w:p w:rsidR="00A24AB9" w:rsidRDefault="00A24AB9" w:rsidP="00A24AB9">
      <w:pPr>
        <w:jc w:val="center"/>
        <w:rPr>
          <w:smallCaps/>
        </w:rPr>
      </w:pPr>
    </w:p>
    <w:p w:rsidR="00A24AB9" w:rsidRDefault="00A24AB9" w:rsidP="00A24AB9">
      <w:pPr>
        <w:jc w:val="center"/>
        <w:rPr>
          <w:smallCaps/>
        </w:rPr>
      </w:pPr>
      <w:r>
        <w:rPr>
          <w:smallCaps/>
        </w:rPr>
        <w:t>For the Session to Complete</w:t>
      </w:r>
    </w:p>
    <w:p w:rsidR="00A24AB9" w:rsidRDefault="00E738CF" w:rsidP="00A24AB9">
      <w:r>
        <w:t xml:space="preserve">How many </w:t>
      </w:r>
      <w:r w:rsidR="00A24AB9">
        <w:t xml:space="preserve">of the following did your Commissioned </w:t>
      </w:r>
      <w:r>
        <w:t>Pastor</w:t>
      </w:r>
      <w:r w:rsidR="00A24AB9">
        <w:t xml:space="preserve"> perform over the previous year?</w:t>
      </w:r>
    </w:p>
    <w:p w:rsidR="00A24AB9" w:rsidRDefault="00A24AB9" w:rsidP="00A24AB9">
      <w:pPr>
        <w:rPr>
          <w:sz w:val="16"/>
          <w:szCs w:val="16"/>
        </w:rPr>
      </w:pPr>
      <w:r>
        <w:t>Worship Services</w:t>
      </w:r>
      <w:r>
        <w:tab/>
      </w:r>
      <w:r>
        <w:tab/>
      </w:r>
      <w:r>
        <w:tab/>
        <w:t xml:space="preserve">_____ </w:t>
      </w:r>
      <w:r>
        <w:rPr>
          <w:sz w:val="16"/>
          <w:szCs w:val="16"/>
        </w:rPr>
        <w:t>(include funerals, weekday, and ecumenical services approved by session)</w:t>
      </w:r>
    </w:p>
    <w:p w:rsidR="00A24AB9" w:rsidRDefault="003C1D85" w:rsidP="00A24AB9">
      <w:r>
        <w:t>Administer the Lord’s Supper</w:t>
      </w:r>
      <w:r w:rsidR="00E738CF">
        <w:tab/>
      </w:r>
      <w:r>
        <w:tab/>
      </w:r>
      <w:r w:rsidR="00A24AB9">
        <w:t>_____</w:t>
      </w:r>
    </w:p>
    <w:p w:rsidR="00A24AB9" w:rsidRDefault="00A24AB9" w:rsidP="00A24AB9">
      <w:r>
        <w:t>Administer Baptism</w:t>
      </w:r>
      <w:r>
        <w:tab/>
      </w:r>
      <w:r>
        <w:tab/>
      </w:r>
      <w:r>
        <w:tab/>
        <w:t>_____</w:t>
      </w:r>
    </w:p>
    <w:p w:rsidR="00A24AB9" w:rsidRDefault="00A24AB9" w:rsidP="00A24AB9">
      <w:r>
        <w:t>Service of Christian marriage</w:t>
      </w:r>
      <w:r>
        <w:tab/>
      </w:r>
      <w:r>
        <w:tab/>
        <w:t>_____</w:t>
      </w:r>
    </w:p>
    <w:p w:rsidR="00A24AB9" w:rsidRDefault="00A24AB9" w:rsidP="00A24AB9">
      <w:r>
        <w:t xml:space="preserve">Moderate session </w:t>
      </w:r>
      <w:r>
        <w:tab/>
      </w:r>
      <w:r>
        <w:tab/>
      </w:r>
      <w:r>
        <w:tab/>
        <w:t>_____</w:t>
      </w:r>
      <w:r>
        <w:tab/>
      </w:r>
      <w:r>
        <w:rPr>
          <w:sz w:val="16"/>
          <w:szCs w:val="16"/>
        </w:rPr>
        <w:t>(total number, whether supervised or alone)</w:t>
      </w:r>
    </w:p>
    <w:p w:rsidR="00A24AB9" w:rsidRDefault="00A24AB9" w:rsidP="00A24AB9">
      <w:r>
        <w:t>Moderate session with supervision</w:t>
      </w:r>
      <w:r>
        <w:tab/>
        <w:t>_____</w:t>
      </w:r>
      <w:r>
        <w:tab/>
      </w:r>
      <w:r>
        <w:rPr>
          <w:sz w:val="16"/>
          <w:szCs w:val="16"/>
        </w:rPr>
        <w:t>(number with supervisor present at table)</w:t>
      </w:r>
    </w:p>
    <w:p w:rsidR="00A24AB9" w:rsidRDefault="00A24AB9" w:rsidP="00A24AB9"/>
    <w:p w:rsidR="00A24AB9" w:rsidRDefault="00A24AB9" w:rsidP="00A24AB9">
      <w:r>
        <w:t xml:space="preserve">Please include below any comments, joys or concerns your session may have with regard to the ministry of your commissioned </w:t>
      </w:r>
      <w:r w:rsidR="00E738CF">
        <w:t>pastor</w:t>
      </w:r>
      <w:r>
        <w:t>:</w:t>
      </w:r>
    </w:p>
    <w:p w:rsidR="00A24AB9" w:rsidRDefault="00A24AB9" w:rsidP="00A24AB9"/>
    <w:p w:rsidR="00A24AB9" w:rsidRDefault="00A24AB9" w:rsidP="00A24AB9"/>
    <w:p w:rsidR="00A24AB9" w:rsidRDefault="00A24AB9" w:rsidP="00A24AB9"/>
    <w:p w:rsidR="00A24AB9" w:rsidRDefault="00A24AB9" w:rsidP="00A24AB9"/>
    <w:p w:rsidR="00A24AB9" w:rsidRDefault="00A24AB9" w:rsidP="00A24AB9"/>
    <w:p w:rsidR="00A24AB9" w:rsidRDefault="00A24AB9" w:rsidP="00A24AB9"/>
    <w:p w:rsidR="00A24AB9" w:rsidRDefault="00A24AB9" w:rsidP="00A24AB9">
      <w:r>
        <w:t xml:space="preserve">Please include below any comments or suggestions you may have to help us improve the commissioned </w:t>
      </w:r>
      <w:r w:rsidR="00E738CF">
        <w:t>pastor</w:t>
      </w:r>
      <w:r>
        <w:t xml:space="preserve"> program in the presbytery:</w:t>
      </w:r>
    </w:p>
    <w:p w:rsidR="00A24AB9" w:rsidRDefault="00A24AB9" w:rsidP="00A24AB9"/>
    <w:p w:rsidR="00A24AB9" w:rsidRDefault="00A24AB9" w:rsidP="00A24AB9"/>
    <w:p w:rsidR="00A24AB9" w:rsidRDefault="00A24AB9" w:rsidP="00A24AB9"/>
    <w:p w:rsidR="00A24AB9" w:rsidRDefault="00A24AB9" w:rsidP="00A24AB9"/>
    <w:p w:rsidR="00A24AB9" w:rsidRDefault="00A24AB9" w:rsidP="00A24AB9"/>
    <w:p w:rsidR="00A24AB9" w:rsidRDefault="00A24AB9" w:rsidP="00A24AB9"/>
    <w:p w:rsidR="00A24AB9" w:rsidRDefault="00A24AB9" w:rsidP="00A24AB9"/>
    <w:p w:rsidR="00A24AB9" w:rsidRDefault="00A24AB9" w:rsidP="00A24AB9"/>
    <w:p w:rsidR="00A24AB9" w:rsidRDefault="00A24AB9" w:rsidP="00A24AB9"/>
    <w:p w:rsidR="00A24AB9" w:rsidRDefault="00A24AB9" w:rsidP="00A24AB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192"/>
        <w:gridCol w:w="3192"/>
      </w:tblGrid>
      <w:tr w:rsidR="00A24AB9" w:rsidTr="00EE06F8">
        <w:tc>
          <w:tcPr>
            <w:tcW w:w="3192" w:type="dxa"/>
            <w:tcBorders>
              <w:top w:val="nil"/>
              <w:left w:val="nil"/>
            </w:tcBorders>
          </w:tcPr>
          <w:p w:rsidR="00A24AB9" w:rsidRDefault="00A24AB9" w:rsidP="00EE06F8"/>
        </w:tc>
        <w:tc>
          <w:tcPr>
            <w:tcW w:w="3192" w:type="dxa"/>
          </w:tcPr>
          <w:p w:rsidR="00A24AB9" w:rsidRDefault="00A24AB9" w:rsidP="00EE06F8">
            <w:pPr>
              <w:jc w:val="center"/>
              <w:rPr>
                <w:sz w:val="20"/>
                <w:szCs w:val="20"/>
              </w:rPr>
            </w:pPr>
            <w:r>
              <w:rPr>
                <w:sz w:val="20"/>
                <w:szCs w:val="20"/>
              </w:rPr>
              <w:t>Print Name</w:t>
            </w:r>
          </w:p>
        </w:tc>
        <w:tc>
          <w:tcPr>
            <w:tcW w:w="3192" w:type="dxa"/>
          </w:tcPr>
          <w:p w:rsidR="00A24AB9" w:rsidRDefault="00A24AB9" w:rsidP="00EE06F8">
            <w:pPr>
              <w:jc w:val="center"/>
              <w:rPr>
                <w:sz w:val="20"/>
                <w:szCs w:val="20"/>
              </w:rPr>
            </w:pPr>
            <w:r>
              <w:rPr>
                <w:sz w:val="20"/>
                <w:szCs w:val="20"/>
              </w:rPr>
              <w:t>Signature</w:t>
            </w:r>
          </w:p>
        </w:tc>
      </w:tr>
      <w:tr w:rsidR="00A24AB9" w:rsidTr="00EE06F8">
        <w:tc>
          <w:tcPr>
            <w:tcW w:w="3192" w:type="dxa"/>
          </w:tcPr>
          <w:p w:rsidR="00A24AB9" w:rsidRDefault="00A24AB9" w:rsidP="00EE06F8">
            <w:pPr>
              <w:jc w:val="right"/>
            </w:pPr>
            <w:r>
              <w:t>Clerk of Session</w:t>
            </w:r>
          </w:p>
        </w:tc>
        <w:tc>
          <w:tcPr>
            <w:tcW w:w="3192" w:type="dxa"/>
          </w:tcPr>
          <w:p w:rsidR="00A24AB9" w:rsidRDefault="00A24AB9" w:rsidP="00EE06F8"/>
          <w:p w:rsidR="00A24AB9" w:rsidRDefault="00A24AB9" w:rsidP="00EE06F8"/>
        </w:tc>
        <w:tc>
          <w:tcPr>
            <w:tcW w:w="3192" w:type="dxa"/>
          </w:tcPr>
          <w:p w:rsidR="00A24AB9" w:rsidRDefault="00A24AB9" w:rsidP="00EE06F8"/>
        </w:tc>
      </w:tr>
    </w:tbl>
    <w:p w:rsidR="00150666" w:rsidRDefault="000B3424">
      <w:bookmarkStart w:id="0" w:name="_GoBack"/>
      <w:bookmarkEnd w:id="0"/>
    </w:p>
    <w:sectPr w:rsidR="00150666" w:rsidSect="000B3424">
      <w:pgSz w:w="12240" w:h="15840"/>
      <w:pgMar w:top="1440"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82744C"/>
    <w:multiLevelType w:val="hybridMultilevel"/>
    <w:tmpl w:val="E0EA33C2"/>
    <w:lvl w:ilvl="0" w:tplc="04090001">
      <w:numFmt w:val="bullet"/>
      <w:lvlText w:val=""/>
      <w:lvlJc w:val="left"/>
      <w:pPr>
        <w:tabs>
          <w:tab w:val="num" w:pos="720"/>
        </w:tabs>
        <w:ind w:left="720" w:hanging="360"/>
      </w:pPr>
      <w:rPr>
        <w:rFonts w:ascii="Symbol" w:eastAsia="Times New Roman" w:hAnsi="Symbol" w:cs="Times New Roman"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AB9"/>
    <w:rsid w:val="00085266"/>
    <w:rsid w:val="000B3424"/>
    <w:rsid w:val="00305545"/>
    <w:rsid w:val="003A6F80"/>
    <w:rsid w:val="003C1D85"/>
    <w:rsid w:val="003C4E2E"/>
    <w:rsid w:val="003D19CE"/>
    <w:rsid w:val="004C1054"/>
    <w:rsid w:val="007C255C"/>
    <w:rsid w:val="007D19DD"/>
    <w:rsid w:val="00842C91"/>
    <w:rsid w:val="00881ECD"/>
    <w:rsid w:val="00A24AB9"/>
    <w:rsid w:val="00E738CF"/>
    <w:rsid w:val="00FF5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AB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24AB9"/>
    <w:pPr>
      <w:jc w:val="center"/>
    </w:pPr>
    <w:rPr>
      <w:b/>
      <w:smallCaps/>
      <w:sz w:val="40"/>
      <w:szCs w:val="40"/>
    </w:rPr>
  </w:style>
  <w:style w:type="character" w:customStyle="1" w:styleId="TitleChar">
    <w:name w:val="Title Char"/>
    <w:basedOn w:val="DefaultParagraphFont"/>
    <w:link w:val="Title"/>
    <w:rsid w:val="00A24AB9"/>
    <w:rPr>
      <w:rFonts w:ascii="Times New Roman" w:eastAsia="Times New Roman" w:hAnsi="Times New Roman" w:cs="Times New Roman"/>
      <w:b/>
      <w:smallCaps/>
      <w:sz w:val="40"/>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AB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24AB9"/>
    <w:pPr>
      <w:jc w:val="center"/>
    </w:pPr>
    <w:rPr>
      <w:b/>
      <w:smallCaps/>
      <w:sz w:val="40"/>
      <w:szCs w:val="40"/>
    </w:rPr>
  </w:style>
  <w:style w:type="character" w:customStyle="1" w:styleId="TitleChar">
    <w:name w:val="Title Char"/>
    <w:basedOn w:val="DefaultParagraphFont"/>
    <w:link w:val="Title"/>
    <w:rsid w:val="00A24AB9"/>
    <w:rPr>
      <w:rFonts w:ascii="Times New Roman" w:eastAsia="Times New Roman" w:hAnsi="Times New Roman" w:cs="Times New Roman"/>
      <w:b/>
      <w:smallCaps/>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D37A2-A679-472B-AD31-65D824691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573</Words>
  <Characters>3271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Oyler</dc:creator>
  <cp:lastModifiedBy>Melinda Wingenbach</cp:lastModifiedBy>
  <cp:revision>2</cp:revision>
  <dcterms:created xsi:type="dcterms:W3CDTF">2019-09-18T14:07:00Z</dcterms:created>
  <dcterms:modified xsi:type="dcterms:W3CDTF">2019-09-18T14:07:00Z</dcterms:modified>
</cp:coreProperties>
</file>