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F1CDD" w14:textId="1754B127" w:rsidR="00151F03" w:rsidRPr="00E05FBF" w:rsidRDefault="00151F03" w:rsidP="00151F03">
      <w:pPr>
        <w:jc w:val="center"/>
        <w:rPr>
          <w:rFonts w:ascii="Times New Roman" w:hAnsi="Times New Roman" w:cs="Times New Roman"/>
          <w:b/>
          <w:bCs/>
        </w:rPr>
      </w:pPr>
      <w:r w:rsidRPr="00E05FBF">
        <w:rPr>
          <w:rFonts w:ascii="Times New Roman" w:hAnsi="Times New Roman" w:cs="Times New Roman"/>
          <w:b/>
          <w:bCs/>
        </w:rPr>
        <w:t>Lake Erie Presbytery Minimum Terms of Call</w:t>
      </w:r>
      <w:r w:rsidR="00D300EC" w:rsidRPr="00E05FBF">
        <w:rPr>
          <w:rFonts w:ascii="Times New Roman" w:hAnsi="Times New Roman" w:cs="Times New Roman"/>
          <w:b/>
          <w:bCs/>
        </w:rPr>
        <w:t xml:space="preserve"> for 202</w:t>
      </w:r>
      <w:r w:rsidR="00CA7634">
        <w:rPr>
          <w:rFonts w:ascii="Times New Roman" w:hAnsi="Times New Roman" w:cs="Times New Roman"/>
          <w:b/>
          <w:bCs/>
        </w:rPr>
        <w:t>6</w:t>
      </w:r>
    </w:p>
    <w:p w14:paraId="5A832B3E" w14:textId="29F13E5C" w:rsidR="00151F03" w:rsidRPr="00E05FBF" w:rsidRDefault="00151F03" w:rsidP="00151F03">
      <w:pPr>
        <w:rPr>
          <w:rFonts w:ascii="Times New Roman" w:hAnsi="Times New Roman" w:cs="Times New Roman"/>
        </w:rPr>
      </w:pPr>
      <w:r w:rsidRPr="00E05FBF">
        <w:rPr>
          <w:rFonts w:ascii="Times New Roman" w:hAnsi="Times New Roman" w:cs="Times New Roman"/>
        </w:rPr>
        <w:t xml:space="preserve">The Committee on Ministry recommends to the </w:t>
      </w:r>
      <w:r w:rsidRPr="00754CDB">
        <w:rPr>
          <w:rFonts w:ascii="Times New Roman" w:hAnsi="Times New Roman" w:cs="Times New Roman"/>
        </w:rPr>
        <w:t>presbytery</w:t>
      </w:r>
      <w:r w:rsidR="00170C4E" w:rsidRPr="00754CDB">
        <w:rPr>
          <w:rFonts w:ascii="Times New Roman" w:hAnsi="Times New Roman" w:cs="Times New Roman"/>
        </w:rPr>
        <w:t xml:space="preserve"> </w:t>
      </w:r>
      <w:r w:rsidR="00174F6D" w:rsidRPr="00754CDB">
        <w:rPr>
          <w:rFonts w:ascii="Times New Roman" w:hAnsi="Times New Roman" w:cs="Times New Roman"/>
        </w:rPr>
        <w:t xml:space="preserve">a </w:t>
      </w:r>
      <w:r w:rsidR="00ED5912" w:rsidRPr="00754CDB">
        <w:rPr>
          <w:rFonts w:ascii="Times New Roman" w:hAnsi="Times New Roman" w:cs="Times New Roman"/>
        </w:rPr>
        <w:t>2.</w:t>
      </w:r>
      <w:r w:rsidR="00754CDB" w:rsidRPr="00754CDB">
        <w:rPr>
          <w:rFonts w:ascii="Times New Roman" w:hAnsi="Times New Roman" w:cs="Times New Roman"/>
        </w:rPr>
        <w:t>0</w:t>
      </w:r>
      <w:r w:rsidR="00174F6D" w:rsidRPr="00754CDB">
        <w:rPr>
          <w:rFonts w:ascii="Times New Roman" w:hAnsi="Times New Roman" w:cs="Times New Roman"/>
        </w:rPr>
        <w:t>%</w:t>
      </w:r>
      <w:r w:rsidR="00174F6D" w:rsidRPr="00E05FBF">
        <w:rPr>
          <w:rFonts w:ascii="Times New Roman" w:hAnsi="Times New Roman" w:cs="Times New Roman"/>
        </w:rPr>
        <w:t xml:space="preserve"> increase </w:t>
      </w:r>
      <w:r w:rsidRPr="00E05FBF">
        <w:rPr>
          <w:rFonts w:ascii="Times New Roman" w:hAnsi="Times New Roman" w:cs="Times New Roman"/>
        </w:rPr>
        <w:t>for pastor's minimum compensation and for terms of call that are above the minimum.  Congregations are encouraged to give</w:t>
      </w:r>
      <w:r w:rsidR="00170C4E" w:rsidRPr="00E05FBF">
        <w:rPr>
          <w:rFonts w:ascii="Times New Roman" w:hAnsi="Times New Roman" w:cs="Times New Roman"/>
        </w:rPr>
        <w:t xml:space="preserve"> an increase</w:t>
      </w:r>
      <w:r w:rsidRPr="00E05FBF">
        <w:rPr>
          <w:rFonts w:ascii="Times New Roman" w:hAnsi="Times New Roman" w:cs="Times New Roman"/>
        </w:rPr>
        <w:t xml:space="preserve"> where possible.  These compensation figures (or the appropriate percentage thereof) are required for all teaching elder</w:t>
      </w:r>
      <w:r w:rsidR="00404400">
        <w:rPr>
          <w:rFonts w:ascii="Times New Roman" w:hAnsi="Times New Roman" w:cs="Times New Roman"/>
        </w:rPr>
        <w:t>s</w:t>
      </w:r>
      <w:r w:rsidRPr="00E05FBF">
        <w:rPr>
          <w:rFonts w:ascii="Times New Roman" w:hAnsi="Times New Roman" w:cs="Times New Roman"/>
        </w:rPr>
        <w:t xml:space="preserve"> and commissioned ruling elders.</w:t>
      </w:r>
    </w:p>
    <w:p w14:paraId="751EC502" w14:textId="673A5D55" w:rsidR="00151F03" w:rsidRPr="00E05FBF" w:rsidRDefault="00151F03" w:rsidP="00CA7634">
      <w:pPr>
        <w:spacing w:after="120"/>
        <w:rPr>
          <w:rFonts w:ascii="Times New Roman" w:hAnsi="Times New Roman" w:cs="Times New Roman"/>
        </w:rPr>
      </w:pPr>
      <w:r w:rsidRPr="00E05FBF">
        <w:rPr>
          <w:rFonts w:ascii="Times New Roman" w:hAnsi="Times New Roman" w:cs="Times New Roman"/>
        </w:rPr>
        <w:t>Minimum Terms of Call</w:t>
      </w:r>
      <w:r w:rsidR="00CA7634">
        <w:rPr>
          <w:rFonts w:ascii="Times New Roman" w:hAnsi="Times New Roman" w:cs="Times New Roman"/>
        </w:rPr>
        <w:tab/>
      </w:r>
      <w:r w:rsidRPr="00E05FBF">
        <w:rPr>
          <w:rFonts w:ascii="Times New Roman" w:hAnsi="Times New Roman" w:cs="Times New Roman"/>
        </w:rPr>
        <w:tab/>
        <w:t xml:space="preserve"> </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00D300EC" w:rsidRPr="00E05FBF">
        <w:rPr>
          <w:rFonts w:ascii="Times New Roman" w:hAnsi="Times New Roman" w:cs="Times New Roman"/>
          <w:b/>
          <w:u w:val="single"/>
        </w:rPr>
        <w:t>20</w:t>
      </w:r>
      <w:r w:rsidR="00170C4E" w:rsidRPr="00E05FBF">
        <w:rPr>
          <w:rFonts w:ascii="Times New Roman" w:hAnsi="Times New Roman" w:cs="Times New Roman"/>
          <w:b/>
          <w:u w:val="single"/>
        </w:rPr>
        <w:t>2</w:t>
      </w:r>
      <w:r w:rsidR="00CA7634">
        <w:rPr>
          <w:rFonts w:ascii="Times New Roman" w:hAnsi="Times New Roman" w:cs="Times New Roman"/>
          <w:b/>
          <w:u w:val="single"/>
        </w:rPr>
        <w:t>5</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b/>
          <w:u w:val="single"/>
        </w:rPr>
        <w:t>2</w:t>
      </w:r>
      <w:r w:rsidR="00D300EC" w:rsidRPr="00E05FBF">
        <w:rPr>
          <w:rFonts w:ascii="Times New Roman" w:hAnsi="Times New Roman" w:cs="Times New Roman"/>
          <w:b/>
          <w:u w:val="single"/>
        </w:rPr>
        <w:t>02</w:t>
      </w:r>
      <w:r w:rsidR="00CA7634">
        <w:rPr>
          <w:rFonts w:ascii="Times New Roman" w:hAnsi="Times New Roman" w:cs="Times New Roman"/>
          <w:b/>
          <w:u w:val="single"/>
        </w:rPr>
        <w:t>6</w:t>
      </w:r>
      <w:r w:rsidRPr="00E05FBF">
        <w:rPr>
          <w:rFonts w:ascii="Times New Roman" w:hAnsi="Times New Roman" w:cs="Times New Roman"/>
        </w:rPr>
        <w:tab/>
      </w:r>
      <w:r w:rsidRPr="00E05FBF">
        <w:rPr>
          <w:rFonts w:ascii="Times New Roman" w:hAnsi="Times New Roman" w:cs="Times New Roman"/>
        </w:rPr>
        <w:tab/>
      </w:r>
    </w:p>
    <w:p w14:paraId="3878D59D" w14:textId="0269C82F" w:rsidR="00151F03" w:rsidRPr="00E05FBF" w:rsidRDefault="00151F03" w:rsidP="00CA7634">
      <w:pPr>
        <w:spacing w:after="120"/>
        <w:rPr>
          <w:rFonts w:ascii="Times New Roman" w:hAnsi="Times New Roman" w:cs="Times New Roman"/>
        </w:rPr>
      </w:pPr>
      <w:r w:rsidRPr="00E05FBF">
        <w:rPr>
          <w:rFonts w:ascii="Times New Roman" w:hAnsi="Times New Roman" w:cs="Times New Roman"/>
        </w:rPr>
        <w:t>Salary</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0062176C">
        <w:rPr>
          <w:rFonts w:ascii="Times New Roman" w:hAnsi="Times New Roman" w:cs="Times New Roman"/>
        </w:rPr>
        <w:tab/>
      </w:r>
      <w:r w:rsidRPr="00E05FBF">
        <w:rPr>
          <w:rFonts w:ascii="Times New Roman" w:hAnsi="Times New Roman" w:cs="Times New Roman"/>
        </w:rPr>
        <w:t>$</w:t>
      </w:r>
      <w:r w:rsidR="006D3161">
        <w:rPr>
          <w:rFonts w:ascii="Times New Roman" w:hAnsi="Times New Roman" w:cs="Times New Roman"/>
        </w:rPr>
        <w:t>40,</w:t>
      </w:r>
      <w:r w:rsidR="00CA7634">
        <w:rPr>
          <w:rFonts w:ascii="Times New Roman" w:hAnsi="Times New Roman" w:cs="Times New Roman"/>
        </w:rPr>
        <w:t>865</w:t>
      </w:r>
      <w:r w:rsidR="0062176C">
        <w:rPr>
          <w:rFonts w:ascii="Times New Roman" w:hAnsi="Times New Roman" w:cs="Times New Roman"/>
        </w:rPr>
        <w:t xml:space="preserve"> </w:t>
      </w:r>
      <w:r w:rsidR="0016741D" w:rsidRPr="00E05FBF">
        <w:rPr>
          <w:rFonts w:ascii="Times New Roman" w:hAnsi="Times New Roman" w:cs="Times New Roman"/>
        </w:rPr>
        <w:tab/>
      </w:r>
      <w:r w:rsidR="0016741D" w:rsidRPr="00E05FBF">
        <w:rPr>
          <w:rFonts w:ascii="Times New Roman" w:hAnsi="Times New Roman" w:cs="Times New Roman"/>
        </w:rPr>
        <w:tab/>
      </w:r>
      <w:r w:rsidR="006D3161">
        <w:rPr>
          <w:rFonts w:ascii="Times New Roman" w:hAnsi="Times New Roman" w:cs="Times New Roman"/>
        </w:rPr>
        <w:tab/>
      </w:r>
      <w:r w:rsidR="0016741D" w:rsidRPr="00E05FBF">
        <w:rPr>
          <w:rFonts w:ascii="Times New Roman" w:hAnsi="Times New Roman" w:cs="Times New Roman"/>
        </w:rPr>
        <w:t>$</w:t>
      </w:r>
      <w:r w:rsidR="006D3161">
        <w:rPr>
          <w:rFonts w:ascii="Times New Roman" w:hAnsi="Times New Roman" w:cs="Times New Roman"/>
        </w:rPr>
        <w:t>4</w:t>
      </w:r>
      <w:r w:rsidR="00CA7634">
        <w:rPr>
          <w:rFonts w:ascii="Times New Roman" w:hAnsi="Times New Roman" w:cs="Times New Roman"/>
        </w:rPr>
        <w:t>1,682</w:t>
      </w:r>
    </w:p>
    <w:p w14:paraId="0EA7B37E" w14:textId="074F4263" w:rsidR="00151F03" w:rsidRPr="00E05FBF" w:rsidRDefault="00151F03" w:rsidP="00CA7634">
      <w:pPr>
        <w:spacing w:after="120"/>
        <w:rPr>
          <w:rFonts w:ascii="Times New Roman" w:hAnsi="Times New Roman" w:cs="Times New Roman"/>
        </w:rPr>
      </w:pPr>
      <w:r w:rsidRPr="00E05FBF">
        <w:rPr>
          <w:rFonts w:ascii="Times New Roman" w:hAnsi="Times New Roman" w:cs="Times New Roman"/>
        </w:rPr>
        <w:t>Housing Allowance (or Manse Value)*</w:t>
      </w:r>
      <w:r w:rsidRPr="00E05FBF">
        <w:rPr>
          <w:rFonts w:ascii="Times New Roman" w:hAnsi="Times New Roman" w:cs="Times New Roman"/>
        </w:rPr>
        <w:tab/>
      </w:r>
      <w:r w:rsidRPr="00E05FBF">
        <w:rPr>
          <w:rFonts w:ascii="Times New Roman" w:hAnsi="Times New Roman" w:cs="Times New Roman"/>
        </w:rPr>
        <w:tab/>
      </w:r>
      <w:r w:rsidR="0062176C">
        <w:rPr>
          <w:rFonts w:ascii="Times New Roman" w:hAnsi="Times New Roman" w:cs="Times New Roman"/>
        </w:rPr>
        <w:tab/>
      </w:r>
      <w:r w:rsidRPr="00E05FBF">
        <w:rPr>
          <w:rFonts w:ascii="Times New Roman" w:hAnsi="Times New Roman" w:cs="Times New Roman"/>
        </w:rPr>
        <w:t>$</w:t>
      </w:r>
      <w:r w:rsidR="006D3161">
        <w:rPr>
          <w:rFonts w:ascii="Times New Roman" w:hAnsi="Times New Roman" w:cs="Times New Roman"/>
        </w:rPr>
        <w:t>12,</w:t>
      </w:r>
      <w:r w:rsidR="00CA7634">
        <w:rPr>
          <w:rFonts w:ascii="Times New Roman" w:hAnsi="Times New Roman" w:cs="Times New Roman"/>
        </w:rPr>
        <w:t>257</w:t>
      </w:r>
      <w:r w:rsidR="00CA7634">
        <w:rPr>
          <w:rFonts w:ascii="Times New Roman" w:hAnsi="Times New Roman" w:cs="Times New Roman"/>
        </w:rPr>
        <w:tab/>
      </w:r>
      <w:r w:rsidR="00CF759C" w:rsidRPr="00E05FBF">
        <w:rPr>
          <w:rFonts w:ascii="Times New Roman" w:hAnsi="Times New Roman" w:cs="Times New Roman"/>
        </w:rPr>
        <w:tab/>
      </w:r>
      <w:r w:rsidR="00CF759C" w:rsidRPr="00E05FBF">
        <w:rPr>
          <w:rFonts w:ascii="Times New Roman" w:hAnsi="Times New Roman" w:cs="Times New Roman"/>
        </w:rPr>
        <w:tab/>
      </w:r>
      <w:r w:rsidR="006A7527">
        <w:rPr>
          <w:rFonts w:ascii="Times New Roman" w:hAnsi="Times New Roman" w:cs="Times New Roman"/>
        </w:rPr>
        <w:tab/>
      </w:r>
      <w:r w:rsidR="00CF759C" w:rsidRPr="00E05FBF">
        <w:rPr>
          <w:rFonts w:ascii="Times New Roman" w:hAnsi="Times New Roman" w:cs="Times New Roman"/>
        </w:rPr>
        <w:t>$1</w:t>
      </w:r>
      <w:r w:rsidR="00CA7634">
        <w:rPr>
          <w:rFonts w:ascii="Times New Roman" w:hAnsi="Times New Roman" w:cs="Times New Roman"/>
        </w:rPr>
        <w:t>2,502</w:t>
      </w:r>
    </w:p>
    <w:p w14:paraId="529D98E0" w14:textId="06F6C9B3" w:rsidR="00151F03" w:rsidRPr="00E05FBF" w:rsidRDefault="00151F03" w:rsidP="00CA7634">
      <w:pPr>
        <w:spacing w:after="120"/>
        <w:rPr>
          <w:rFonts w:ascii="Times New Roman" w:hAnsi="Times New Roman" w:cs="Times New Roman"/>
        </w:rPr>
      </w:pPr>
      <w:r w:rsidRPr="00E05FBF">
        <w:rPr>
          <w:rFonts w:ascii="Times New Roman" w:hAnsi="Times New Roman" w:cs="Times New Roman"/>
        </w:rPr>
        <w:t>Utilities**</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0062176C">
        <w:rPr>
          <w:rFonts w:ascii="Times New Roman" w:hAnsi="Times New Roman" w:cs="Times New Roman"/>
        </w:rPr>
        <w:tab/>
      </w:r>
      <w:r w:rsidRPr="00E05FBF">
        <w:rPr>
          <w:rFonts w:ascii="Times New Roman" w:hAnsi="Times New Roman" w:cs="Times New Roman"/>
        </w:rPr>
        <w:t>Full</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t>Full</w:t>
      </w:r>
    </w:p>
    <w:p w14:paraId="02FEBABF" w14:textId="5E665372" w:rsidR="00151F03" w:rsidRPr="00E05FBF" w:rsidRDefault="00151F03" w:rsidP="00CA7634">
      <w:pPr>
        <w:spacing w:after="120"/>
        <w:rPr>
          <w:rFonts w:ascii="Times New Roman" w:hAnsi="Times New Roman" w:cs="Times New Roman"/>
          <w:b/>
        </w:rPr>
      </w:pPr>
      <w:r w:rsidRPr="00E05FBF">
        <w:rPr>
          <w:rFonts w:ascii="Times New Roman" w:hAnsi="Times New Roman" w:cs="Times New Roman"/>
          <w:b/>
        </w:rPr>
        <w:t>Total Effective Salary</w:t>
      </w:r>
      <w:r w:rsidRPr="00E05FBF">
        <w:rPr>
          <w:rFonts w:ascii="Times New Roman" w:hAnsi="Times New Roman" w:cs="Times New Roman"/>
          <w:b/>
        </w:rPr>
        <w:tab/>
      </w:r>
      <w:r w:rsidRPr="00E05FBF">
        <w:rPr>
          <w:rFonts w:ascii="Times New Roman" w:hAnsi="Times New Roman" w:cs="Times New Roman"/>
          <w:b/>
        </w:rPr>
        <w:tab/>
      </w:r>
      <w:r w:rsidRPr="00E05FBF">
        <w:rPr>
          <w:rFonts w:ascii="Times New Roman" w:hAnsi="Times New Roman" w:cs="Times New Roman"/>
          <w:b/>
        </w:rPr>
        <w:tab/>
      </w:r>
      <w:r w:rsidRPr="00E05FBF">
        <w:rPr>
          <w:rFonts w:ascii="Times New Roman" w:hAnsi="Times New Roman" w:cs="Times New Roman"/>
          <w:b/>
        </w:rPr>
        <w:tab/>
        <w:t>$</w:t>
      </w:r>
      <w:r w:rsidR="0062176C">
        <w:rPr>
          <w:rFonts w:ascii="Times New Roman" w:hAnsi="Times New Roman" w:cs="Times New Roman"/>
          <w:b/>
        </w:rPr>
        <w:t>5</w:t>
      </w:r>
      <w:r w:rsidR="00CA7634">
        <w:rPr>
          <w:rFonts w:ascii="Times New Roman" w:hAnsi="Times New Roman" w:cs="Times New Roman"/>
          <w:b/>
        </w:rPr>
        <w:t>3</w:t>
      </w:r>
      <w:r w:rsidR="006D3161">
        <w:rPr>
          <w:rFonts w:ascii="Times New Roman" w:hAnsi="Times New Roman" w:cs="Times New Roman"/>
          <w:b/>
        </w:rPr>
        <w:t>,</w:t>
      </w:r>
      <w:r w:rsidR="00CA7634">
        <w:rPr>
          <w:rFonts w:ascii="Times New Roman" w:hAnsi="Times New Roman" w:cs="Times New Roman"/>
          <w:b/>
        </w:rPr>
        <w:t>122</w:t>
      </w:r>
      <w:r w:rsidRPr="00E05FBF">
        <w:rPr>
          <w:rFonts w:ascii="Times New Roman" w:hAnsi="Times New Roman" w:cs="Times New Roman"/>
          <w:b/>
        </w:rPr>
        <w:t xml:space="preserve"> + utilities</w:t>
      </w:r>
      <w:r w:rsidR="0016741D" w:rsidRPr="00E05FBF">
        <w:rPr>
          <w:rFonts w:ascii="Times New Roman" w:hAnsi="Times New Roman" w:cs="Times New Roman"/>
          <w:b/>
        </w:rPr>
        <w:tab/>
      </w:r>
      <w:r w:rsidR="0016741D" w:rsidRPr="00E05FBF">
        <w:rPr>
          <w:rFonts w:ascii="Times New Roman" w:hAnsi="Times New Roman" w:cs="Times New Roman"/>
          <w:b/>
        </w:rPr>
        <w:tab/>
        <w:t>$</w:t>
      </w:r>
      <w:r w:rsidR="00754CDB">
        <w:rPr>
          <w:rFonts w:ascii="Times New Roman" w:hAnsi="Times New Roman" w:cs="Times New Roman"/>
          <w:b/>
        </w:rPr>
        <w:t>5</w:t>
      </w:r>
      <w:r w:rsidR="00CA7634">
        <w:rPr>
          <w:rFonts w:ascii="Times New Roman" w:hAnsi="Times New Roman" w:cs="Times New Roman"/>
          <w:b/>
        </w:rPr>
        <w:t>4</w:t>
      </w:r>
      <w:r w:rsidR="006D3161">
        <w:rPr>
          <w:rFonts w:ascii="Times New Roman" w:hAnsi="Times New Roman" w:cs="Times New Roman"/>
          <w:b/>
        </w:rPr>
        <w:t>,</w:t>
      </w:r>
      <w:r w:rsidR="00CA7634">
        <w:rPr>
          <w:rFonts w:ascii="Times New Roman" w:hAnsi="Times New Roman" w:cs="Times New Roman"/>
          <w:b/>
        </w:rPr>
        <w:t>184</w:t>
      </w:r>
      <w:r w:rsidR="00CF759C" w:rsidRPr="00E05FBF">
        <w:rPr>
          <w:rFonts w:ascii="Times New Roman" w:hAnsi="Times New Roman" w:cs="Times New Roman"/>
          <w:b/>
        </w:rPr>
        <w:t xml:space="preserve"> + utilities</w:t>
      </w:r>
    </w:p>
    <w:p w14:paraId="014EDE0C" w14:textId="77777777" w:rsidR="00151F03" w:rsidRPr="00E05FBF" w:rsidRDefault="00151F03" w:rsidP="00CA7634">
      <w:pPr>
        <w:spacing w:after="120"/>
        <w:rPr>
          <w:rFonts w:ascii="Times New Roman" w:hAnsi="Times New Roman" w:cs="Times New Roman"/>
          <w:u w:val="single"/>
        </w:rPr>
      </w:pPr>
      <w:r w:rsidRPr="00E05FBF">
        <w:rPr>
          <w:rFonts w:ascii="Times New Roman" w:hAnsi="Times New Roman" w:cs="Times New Roman"/>
          <w:u w:val="single"/>
        </w:rPr>
        <w:t>Benefits</w:t>
      </w:r>
    </w:p>
    <w:p w14:paraId="49A92FBA" w14:textId="0788D18E" w:rsidR="00151F03" w:rsidRPr="00E05FBF" w:rsidRDefault="00151F03" w:rsidP="00CA7634">
      <w:pPr>
        <w:spacing w:after="120"/>
        <w:rPr>
          <w:rFonts w:ascii="Times New Roman" w:hAnsi="Times New Roman" w:cs="Times New Roman"/>
        </w:rPr>
      </w:pPr>
      <w:r w:rsidRPr="00E05FBF">
        <w:rPr>
          <w:rFonts w:ascii="Times New Roman" w:hAnsi="Times New Roman" w:cs="Times New Roman"/>
        </w:rPr>
        <w:t>Social Security Reimbursement</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0062176C">
        <w:rPr>
          <w:rFonts w:ascii="Times New Roman" w:hAnsi="Times New Roman" w:cs="Times New Roman"/>
        </w:rPr>
        <w:tab/>
      </w:r>
      <w:r w:rsidRPr="00E05FBF">
        <w:rPr>
          <w:rFonts w:ascii="Times New Roman" w:hAnsi="Times New Roman" w:cs="Times New Roman"/>
        </w:rPr>
        <w:t>$</w:t>
      </w:r>
      <w:r w:rsidR="00CA7634">
        <w:rPr>
          <w:rFonts w:ascii="Times New Roman" w:hAnsi="Times New Roman" w:cs="Times New Roman"/>
        </w:rPr>
        <w:t>4,064</w:t>
      </w:r>
      <w:r w:rsidR="0016741D" w:rsidRPr="00E05FBF">
        <w:rPr>
          <w:rFonts w:ascii="Times New Roman" w:hAnsi="Times New Roman" w:cs="Times New Roman"/>
        </w:rPr>
        <w:tab/>
      </w:r>
      <w:r w:rsidR="0016741D" w:rsidRPr="00E05FBF">
        <w:rPr>
          <w:rFonts w:ascii="Times New Roman" w:hAnsi="Times New Roman" w:cs="Times New Roman"/>
        </w:rPr>
        <w:tab/>
      </w:r>
      <w:r w:rsidR="0016741D" w:rsidRPr="00E05FBF">
        <w:rPr>
          <w:rFonts w:ascii="Times New Roman" w:hAnsi="Times New Roman" w:cs="Times New Roman"/>
        </w:rPr>
        <w:tab/>
      </w:r>
      <w:r w:rsidR="006D3161">
        <w:rPr>
          <w:rFonts w:ascii="Times New Roman" w:hAnsi="Times New Roman" w:cs="Times New Roman"/>
        </w:rPr>
        <w:t xml:space="preserve"> </w:t>
      </w:r>
      <w:r w:rsidR="006D3161">
        <w:rPr>
          <w:rFonts w:ascii="Times New Roman" w:hAnsi="Times New Roman" w:cs="Times New Roman"/>
        </w:rPr>
        <w:tab/>
      </w:r>
      <w:r w:rsidR="0016741D" w:rsidRPr="00E05FBF">
        <w:rPr>
          <w:rFonts w:ascii="Times New Roman" w:hAnsi="Times New Roman" w:cs="Times New Roman"/>
        </w:rPr>
        <w:t xml:space="preserve">$ </w:t>
      </w:r>
      <w:r w:rsidR="006D3161">
        <w:rPr>
          <w:rFonts w:ascii="Times New Roman" w:hAnsi="Times New Roman" w:cs="Times New Roman"/>
        </w:rPr>
        <w:t>4,</w:t>
      </w:r>
      <w:r w:rsidR="00CA7634">
        <w:rPr>
          <w:rFonts w:ascii="Times New Roman" w:hAnsi="Times New Roman" w:cs="Times New Roman"/>
        </w:rPr>
        <w:t>145</w:t>
      </w:r>
    </w:p>
    <w:p w14:paraId="7A98DA56" w14:textId="60A2FEC2" w:rsidR="00151F03" w:rsidRPr="00E05FBF" w:rsidRDefault="00151F03" w:rsidP="00CA7634">
      <w:pPr>
        <w:spacing w:after="120"/>
        <w:rPr>
          <w:rFonts w:ascii="Times New Roman" w:hAnsi="Times New Roman" w:cs="Times New Roman"/>
        </w:rPr>
      </w:pPr>
      <w:r w:rsidRPr="00E05FBF">
        <w:rPr>
          <w:rFonts w:ascii="Times New Roman" w:hAnsi="Times New Roman" w:cs="Times New Roman"/>
        </w:rPr>
        <w:t>Study Allowance</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0062176C">
        <w:rPr>
          <w:rFonts w:ascii="Times New Roman" w:hAnsi="Times New Roman" w:cs="Times New Roman"/>
        </w:rPr>
        <w:tab/>
      </w:r>
      <w:r w:rsidRPr="00E05FBF">
        <w:rPr>
          <w:rFonts w:ascii="Times New Roman" w:hAnsi="Times New Roman" w:cs="Times New Roman"/>
        </w:rPr>
        <w:t>$ 1,000</w:t>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r>
      <w:r w:rsidRPr="00E05FBF">
        <w:rPr>
          <w:rFonts w:ascii="Times New Roman" w:hAnsi="Times New Roman" w:cs="Times New Roman"/>
        </w:rPr>
        <w:tab/>
        <w:t>$ 1,000</w:t>
      </w:r>
    </w:p>
    <w:p w14:paraId="071FD1AD" w14:textId="159DE0C9" w:rsidR="00404400" w:rsidRDefault="00151F03" w:rsidP="00DC25A6">
      <w:pPr>
        <w:spacing w:after="0" w:line="240" w:lineRule="auto"/>
        <w:rPr>
          <w:rFonts w:ascii="Times New Roman" w:hAnsi="Times New Roman" w:cs="Times New Roman"/>
        </w:rPr>
      </w:pPr>
      <w:r w:rsidRPr="00E05FBF">
        <w:rPr>
          <w:rFonts w:ascii="Times New Roman" w:hAnsi="Times New Roman" w:cs="Times New Roman"/>
        </w:rPr>
        <w:t>Pension/</w:t>
      </w:r>
      <w:r w:rsidRPr="00754CDB">
        <w:rPr>
          <w:rFonts w:ascii="Times New Roman" w:hAnsi="Times New Roman" w:cs="Times New Roman"/>
        </w:rPr>
        <w:t xml:space="preserve">Medical </w:t>
      </w:r>
      <w:r w:rsidR="00CA7634">
        <w:rPr>
          <w:rFonts w:ascii="Times New Roman" w:hAnsi="Times New Roman" w:cs="Times New Roman"/>
        </w:rPr>
        <w:tab/>
      </w:r>
      <w:r w:rsidR="00CA7634">
        <w:rPr>
          <w:rFonts w:ascii="Times New Roman" w:hAnsi="Times New Roman" w:cs="Times New Roman"/>
        </w:rPr>
        <w:tab/>
      </w:r>
      <w:r w:rsidR="00D300EC" w:rsidRPr="00E05FBF">
        <w:rPr>
          <w:rFonts w:ascii="Times New Roman" w:hAnsi="Times New Roman" w:cs="Times New Roman"/>
        </w:rPr>
        <w:tab/>
      </w:r>
      <w:r w:rsidR="00D300EC" w:rsidRPr="00E05FBF">
        <w:rPr>
          <w:rFonts w:ascii="Times New Roman" w:hAnsi="Times New Roman" w:cs="Times New Roman"/>
        </w:rPr>
        <w:tab/>
      </w:r>
      <w:r w:rsidR="00CA7634">
        <w:rPr>
          <w:rFonts w:ascii="Times New Roman" w:hAnsi="Times New Roman" w:cs="Times New Roman"/>
        </w:rPr>
        <w:t>26% min – 43% max</w:t>
      </w:r>
      <w:r w:rsidR="0016741D" w:rsidRPr="00E05FBF">
        <w:rPr>
          <w:rFonts w:ascii="Times New Roman" w:hAnsi="Times New Roman" w:cs="Times New Roman"/>
        </w:rPr>
        <w:tab/>
      </w:r>
      <w:r w:rsidR="00CA7634">
        <w:rPr>
          <w:rFonts w:ascii="Times New Roman" w:hAnsi="Times New Roman" w:cs="Times New Roman"/>
        </w:rPr>
        <w:tab/>
      </w:r>
      <w:r w:rsidR="00DC25A6">
        <w:rPr>
          <w:rFonts w:ascii="Times New Roman" w:hAnsi="Times New Roman" w:cs="Times New Roman"/>
        </w:rPr>
        <w:t>2</w:t>
      </w:r>
      <w:r w:rsidR="00CA7634">
        <w:rPr>
          <w:rFonts w:ascii="Times New Roman" w:hAnsi="Times New Roman" w:cs="Times New Roman"/>
        </w:rPr>
        <w:t>7.5</w:t>
      </w:r>
      <w:r w:rsidR="00DC25A6">
        <w:rPr>
          <w:rFonts w:ascii="Times New Roman" w:hAnsi="Times New Roman" w:cs="Times New Roman"/>
        </w:rPr>
        <w:t xml:space="preserve">% min </w:t>
      </w:r>
      <w:r w:rsidR="00404400">
        <w:rPr>
          <w:rFonts w:ascii="Times New Roman" w:hAnsi="Times New Roman" w:cs="Times New Roman"/>
        </w:rPr>
        <w:t>– 4</w:t>
      </w:r>
      <w:r w:rsidR="00CA7634">
        <w:rPr>
          <w:rFonts w:ascii="Times New Roman" w:hAnsi="Times New Roman" w:cs="Times New Roman"/>
        </w:rPr>
        <w:t>7</w:t>
      </w:r>
      <w:r w:rsidR="00404400">
        <w:rPr>
          <w:rFonts w:ascii="Times New Roman" w:hAnsi="Times New Roman" w:cs="Times New Roman"/>
        </w:rPr>
        <w:t>% max</w:t>
      </w:r>
    </w:p>
    <w:p w14:paraId="54FD184A" w14:textId="681A2E41" w:rsidR="00151F03" w:rsidRPr="00E05FBF" w:rsidRDefault="00404400" w:rsidP="00CA7634">
      <w:pPr>
        <w:spacing w:after="0" w:line="240" w:lineRule="auto"/>
        <w:ind w:left="2880" w:firstLine="720"/>
        <w:rPr>
          <w:rFonts w:ascii="Times New Roman" w:hAnsi="Times New Roman" w:cs="Times New Roman"/>
        </w:rPr>
      </w:pPr>
      <w:r>
        <w:rPr>
          <w:rFonts w:ascii="Times New Roman" w:hAnsi="Times New Roman" w:cs="Times New Roman"/>
        </w:rPr>
        <w:t>Depending on choice of Plan</w:t>
      </w:r>
      <w:r w:rsidR="00CA7634">
        <w:rPr>
          <w:rFonts w:ascii="Times New Roman" w:hAnsi="Times New Roman" w:cs="Times New Roman"/>
        </w:rPr>
        <w:t xml:space="preserve">, </w:t>
      </w:r>
      <w:r>
        <w:rPr>
          <w:rFonts w:ascii="Times New Roman" w:hAnsi="Times New Roman" w:cs="Times New Roman"/>
        </w:rPr>
        <w:t xml:space="preserve">Congregational </w:t>
      </w:r>
      <w:r w:rsidR="006F4BFB">
        <w:rPr>
          <w:rFonts w:ascii="Times New Roman" w:hAnsi="Times New Roman" w:cs="Times New Roman"/>
        </w:rPr>
        <w:t>vs.</w:t>
      </w:r>
      <w:r>
        <w:rPr>
          <w:rFonts w:ascii="Times New Roman" w:hAnsi="Times New Roman" w:cs="Times New Roman"/>
        </w:rPr>
        <w:t xml:space="preserve"> Transitional </w:t>
      </w:r>
    </w:p>
    <w:p w14:paraId="066DC39E" w14:textId="77777777" w:rsidR="00CA7634" w:rsidRDefault="00CA7634" w:rsidP="00151F03">
      <w:pPr>
        <w:rPr>
          <w:rFonts w:ascii="Times New Roman" w:hAnsi="Times New Roman" w:cs="Times New Roman"/>
          <w:u w:val="single"/>
        </w:rPr>
      </w:pPr>
    </w:p>
    <w:p w14:paraId="0C99C340" w14:textId="25AB830E" w:rsidR="00151F03" w:rsidRPr="00E05FBF" w:rsidRDefault="00151F03" w:rsidP="00151F03">
      <w:pPr>
        <w:rPr>
          <w:rFonts w:ascii="Times New Roman" w:hAnsi="Times New Roman" w:cs="Times New Roman"/>
          <w:u w:val="single"/>
        </w:rPr>
      </w:pPr>
      <w:r w:rsidRPr="00E05FBF">
        <w:rPr>
          <w:rFonts w:ascii="Times New Roman" w:hAnsi="Times New Roman" w:cs="Times New Roman"/>
          <w:u w:val="single"/>
        </w:rPr>
        <w:t>Other Guidelines and P</w:t>
      </w:r>
      <w:r w:rsidR="00CA7634">
        <w:rPr>
          <w:rFonts w:ascii="Times New Roman" w:hAnsi="Times New Roman" w:cs="Times New Roman"/>
          <w:u w:val="single"/>
        </w:rPr>
        <w:t>olicies</w:t>
      </w:r>
      <w:r w:rsidRPr="00E05FBF">
        <w:rPr>
          <w:rFonts w:ascii="Times New Roman" w:hAnsi="Times New Roman" w:cs="Times New Roman"/>
          <w:u w:val="single"/>
        </w:rPr>
        <w:t>:</w:t>
      </w:r>
    </w:p>
    <w:p w14:paraId="01E4251A" w14:textId="74C0EAE0"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 xml:space="preserve">*Per the Board of </w:t>
      </w:r>
      <w:r w:rsidR="00200050" w:rsidRPr="00E05FBF">
        <w:rPr>
          <w:rFonts w:ascii="Times New Roman" w:hAnsi="Times New Roman" w:cs="Times New Roman"/>
        </w:rPr>
        <w:t>Pensions,</w:t>
      </w:r>
      <w:r w:rsidRPr="00E05FBF">
        <w:rPr>
          <w:rFonts w:ascii="Times New Roman" w:hAnsi="Times New Roman" w:cs="Times New Roman"/>
        </w:rPr>
        <w:t xml:space="preserve"> a manse is valued at (a minimum of) 30% of the salary (plus other deferred compensation, if applicable).</w:t>
      </w:r>
    </w:p>
    <w:p w14:paraId="2870086D" w14:textId="6B39E618"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 xml:space="preserve">**In a manse, if utilities are paid directly by the </w:t>
      </w:r>
      <w:r w:rsidR="00200050" w:rsidRPr="00E05FBF">
        <w:rPr>
          <w:rFonts w:ascii="Times New Roman" w:hAnsi="Times New Roman" w:cs="Times New Roman"/>
        </w:rPr>
        <w:t>congregation,</w:t>
      </w:r>
      <w:r w:rsidRPr="00E05FBF">
        <w:rPr>
          <w:rFonts w:ascii="Times New Roman" w:hAnsi="Times New Roman" w:cs="Times New Roman"/>
        </w:rPr>
        <w:t xml:space="preserve"> they are included in the manse value.  If the pastor is given a utility allowance, it must be listed separately in addition to the manse value.</w:t>
      </w:r>
    </w:p>
    <w:p w14:paraId="6CFFF6FE" w14:textId="77777777"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*If there is no manse, housing allowance and utilities are the actual housing allowance and utility allowance.</w:t>
      </w:r>
    </w:p>
    <w:p w14:paraId="32B3645D" w14:textId="77777777"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 xml:space="preserve">The Social Security Reimbursement is 7.65% of effective salary.  </w:t>
      </w:r>
    </w:p>
    <w:p w14:paraId="271E0174" w14:textId="701F51FC"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w:t>
      </w:r>
      <w:r w:rsidR="008059E9">
        <w:rPr>
          <w:rFonts w:ascii="Times New Roman" w:hAnsi="Times New Roman" w:cs="Times New Roman"/>
        </w:rPr>
        <w:t xml:space="preserve"> For 202</w:t>
      </w:r>
      <w:r w:rsidR="00CA7634">
        <w:rPr>
          <w:rFonts w:ascii="Times New Roman" w:hAnsi="Times New Roman" w:cs="Times New Roman"/>
        </w:rPr>
        <w:t>6</w:t>
      </w:r>
      <w:r w:rsidR="00BB67FF">
        <w:rPr>
          <w:rFonts w:ascii="Times New Roman" w:hAnsi="Times New Roman" w:cs="Times New Roman"/>
        </w:rPr>
        <w:t>,</w:t>
      </w:r>
      <w:r w:rsidR="008059E9">
        <w:rPr>
          <w:rFonts w:ascii="Times New Roman" w:hAnsi="Times New Roman" w:cs="Times New Roman"/>
        </w:rPr>
        <w:t xml:space="preserve"> BOP Dues are 2</w:t>
      </w:r>
      <w:r w:rsidR="00CA7634">
        <w:rPr>
          <w:rFonts w:ascii="Times New Roman" w:hAnsi="Times New Roman" w:cs="Times New Roman"/>
        </w:rPr>
        <w:t>7.5</w:t>
      </w:r>
      <w:r w:rsidRPr="00E05FBF">
        <w:rPr>
          <w:rFonts w:ascii="Times New Roman" w:hAnsi="Times New Roman" w:cs="Times New Roman"/>
        </w:rPr>
        <w:t>% of effective</w:t>
      </w:r>
      <w:r w:rsidR="00754CDB">
        <w:rPr>
          <w:rFonts w:ascii="Times New Roman" w:hAnsi="Times New Roman" w:cs="Times New Roman"/>
        </w:rPr>
        <w:t xml:space="preserve"> </w:t>
      </w:r>
      <w:r w:rsidRPr="00E05FBF">
        <w:rPr>
          <w:rFonts w:ascii="Times New Roman" w:hAnsi="Times New Roman" w:cs="Times New Roman"/>
        </w:rPr>
        <w:t>salary for all covered by the Board of Pensions</w:t>
      </w:r>
      <w:r w:rsidR="008059E9">
        <w:rPr>
          <w:rFonts w:ascii="Times New Roman" w:hAnsi="Times New Roman" w:cs="Times New Roman"/>
        </w:rPr>
        <w:t xml:space="preserve"> (Medical – </w:t>
      </w:r>
      <w:r w:rsidR="00BB67FF">
        <w:rPr>
          <w:rFonts w:ascii="Times New Roman" w:hAnsi="Times New Roman" w:cs="Times New Roman"/>
        </w:rPr>
        <w:t>1</w:t>
      </w:r>
      <w:r w:rsidR="00CA7634">
        <w:rPr>
          <w:rFonts w:ascii="Times New Roman" w:hAnsi="Times New Roman" w:cs="Times New Roman"/>
        </w:rPr>
        <w:t>7.5</w:t>
      </w:r>
      <w:r w:rsidR="008059E9">
        <w:rPr>
          <w:rFonts w:ascii="Times New Roman" w:hAnsi="Times New Roman" w:cs="Times New Roman"/>
        </w:rPr>
        <w:t xml:space="preserve">%, </w:t>
      </w:r>
      <w:r w:rsidR="00404400">
        <w:rPr>
          <w:rFonts w:ascii="Times New Roman" w:hAnsi="Times New Roman" w:cs="Times New Roman"/>
        </w:rPr>
        <w:t>Pension</w:t>
      </w:r>
      <w:r w:rsidR="008059E9">
        <w:rPr>
          <w:rFonts w:ascii="Times New Roman" w:hAnsi="Times New Roman" w:cs="Times New Roman"/>
        </w:rPr>
        <w:t xml:space="preserve"> – 10%) plus a flat rate additional for family medical, if applicable.</w:t>
      </w:r>
      <w:r w:rsidR="00BB67FF">
        <w:rPr>
          <w:rFonts w:ascii="Times New Roman" w:hAnsi="Times New Roman" w:cs="Times New Roman"/>
        </w:rPr>
        <w:t xml:space="preserve"> </w:t>
      </w:r>
      <w:r w:rsidR="00404400">
        <w:rPr>
          <w:rFonts w:ascii="Times New Roman" w:hAnsi="Times New Roman" w:cs="Times New Roman"/>
        </w:rPr>
        <w:t xml:space="preserve">Pastors/congregations are encouraged to use </w:t>
      </w:r>
      <w:r w:rsidR="000415D0">
        <w:rPr>
          <w:rFonts w:ascii="Times New Roman" w:hAnsi="Times New Roman" w:cs="Times New Roman"/>
        </w:rPr>
        <w:t xml:space="preserve">the </w:t>
      </w:r>
      <w:r w:rsidR="00BB67FF">
        <w:rPr>
          <w:rFonts w:ascii="Times New Roman" w:hAnsi="Times New Roman" w:cs="Times New Roman"/>
        </w:rPr>
        <w:t xml:space="preserve">BOP Decision Guide to calculate </w:t>
      </w:r>
      <w:r w:rsidR="000415D0">
        <w:rPr>
          <w:rFonts w:ascii="Times New Roman" w:hAnsi="Times New Roman" w:cs="Times New Roman"/>
        </w:rPr>
        <w:t xml:space="preserve">the </w:t>
      </w:r>
      <w:r w:rsidR="00BB67FF">
        <w:rPr>
          <w:rFonts w:ascii="Times New Roman" w:hAnsi="Times New Roman" w:cs="Times New Roman"/>
        </w:rPr>
        <w:t>best option</w:t>
      </w:r>
      <w:r w:rsidR="000415D0">
        <w:rPr>
          <w:rFonts w:ascii="Times New Roman" w:hAnsi="Times New Roman" w:cs="Times New Roman"/>
        </w:rPr>
        <w:t xml:space="preserve"> between the Congregational Pastors Package vs. Transitional Pastor’s Participation</w:t>
      </w:r>
    </w:p>
    <w:p w14:paraId="452A856C" w14:textId="3187F6F9"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Mileage is reimbursed at the current</w:t>
      </w:r>
      <w:r w:rsidR="00D300EC" w:rsidRPr="00E05FBF">
        <w:rPr>
          <w:rFonts w:ascii="Times New Roman" w:hAnsi="Times New Roman" w:cs="Times New Roman"/>
        </w:rPr>
        <w:t xml:space="preserve"> IRS rate. The 20</w:t>
      </w:r>
      <w:r w:rsidR="00170C4E" w:rsidRPr="00E05FBF">
        <w:rPr>
          <w:rFonts w:ascii="Times New Roman" w:hAnsi="Times New Roman" w:cs="Times New Roman"/>
        </w:rPr>
        <w:t>2</w:t>
      </w:r>
      <w:r w:rsidR="008059E9">
        <w:rPr>
          <w:rFonts w:ascii="Times New Roman" w:hAnsi="Times New Roman" w:cs="Times New Roman"/>
        </w:rPr>
        <w:t>5</w:t>
      </w:r>
      <w:r w:rsidR="00D300EC" w:rsidRPr="00E05FBF">
        <w:rPr>
          <w:rFonts w:ascii="Times New Roman" w:hAnsi="Times New Roman" w:cs="Times New Roman"/>
        </w:rPr>
        <w:t xml:space="preserve"> rate is: </w:t>
      </w:r>
      <w:r w:rsidR="00CA7634">
        <w:rPr>
          <w:rFonts w:ascii="Times New Roman" w:hAnsi="Times New Roman" w:cs="Times New Roman"/>
        </w:rPr>
        <w:t>70</w:t>
      </w:r>
      <w:r w:rsidRPr="00E05FBF">
        <w:rPr>
          <w:rFonts w:ascii="Times New Roman" w:hAnsi="Times New Roman" w:cs="Times New Roman"/>
        </w:rPr>
        <w:t xml:space="preserve"> cents/mile</w:t>
      </w:r>
    </w:p>
    <w:p w14:paraId="0B4D689D" w14:textId="77777777" w:rsidR="00151F03" w:rsidRPr="00E05FBF"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Minimum vacation is four (4) weeks including four (4) Sundays.</w:t>
      </w:r>
    </w:p>
    <w:p w14:paraId="33B3037C" w14:textId="77777777" w:rsidR="00151F03"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Minimum study leave is two (2) weeks including two (2) Sundays.  Study Leave time may be rolled over year-to-year up to six (6) weeks.</w:t>
      </w:r>
    </w:p>
    <w:p w14:paraId="390D3AA2" w14:textId="72681F8C" w:rsidR="00754CDB" w:rsidRPr="006D3161" w:rsidRDefault="00754CDB" w:rsidP="00754CDB">
      <w:pPr>
        <w:pStyle w:val="ListParagraph"/>
        <w:numPr>
          <w:ilvl w:val="0"/>
          <w:numId w:val="1"/>
        </w:numPr>
        <w:suppressAutoHyphens/>
        <w:spacing w:after="0" w:line="240" w:lineRule="auto"/>
        <w:contextualSpacing w:val="0"/>
        <w:rPr>
          <w:rFonts w:ascii="Times New Roman" w:hAnsi="Times New Roman" w:cs="Times New Roman"/>
        </w:rPr>
      </w:pPr>
      <w:r w:rsidRPr="006D3161">
        <w:rPr>
          <w:rFonts w:ascii="Times New Roman" w:hAnsi="Times New Roman" w:cs="Times New Roman"/>
        </w:rPr>
        <w:t>All pastoral ministers (installed teaching elders and commissioned pastors) will be provided a minimum of 12 weeks of paid family medical leave</w:t>
      </w:r>
      <w:r w:rsidR="00404400">
        <w:rPr>
          <w:rFonts w:ascii="Times New Roman" w:hAnsi="Times New Roman" w:cs="Times New Roman"/>
        </w:rPr>
        <w:t>, as requested/needed.</w:t>
      </w:r>
      <w:r w:rsidRPr="006D3161">
        <w:rPr>
          <w:rFonts w:ascii="Times New Roman" w:hAnsi="Times New Roman" w:cs="Times New Roman"/>
        </w:rPr>
        <w:t xml:space="preserve">  </w:t>
      </w:r>
    </w:p>
    <w:p w14:paraId="75998B94" w14:textId="5924AA07" w:rsidR="00151F03" w:rsidRDefault="00151F03"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All installed positions require participation in the Board of Pensions</w:t>
      </w:r>
      <w:r w:rsidR="008059E9">
        <w:rPr>
          <w:rFonts w:ascii="Times New Roman" w:hAnsi="Times New Roman" w:cs="Times New Roman"/>
        </w:rPr>
        <w:t xml:space="preserve"> pension &amp; medical plans</w:t>
      </w:r>
    </w:p>
    <w:p w14:paraId="071E57D3" w14:textId="02A990FB" w:rsidR="000415D0" w:rsidRPr="00E05FBF" w:rsidRDefault="000415D0" w:rsidP="00151F03">
      <w:pPr>
        <w:pStyle w:val="ListParagraph"/>
        <w:numPr>
          <w:ilvl w:val="0"/>
          <w:numId w:val="1"/>
        </w:numPr>
        <w:suppressAutoHyphens/>
        <w:spacing w:after="0" w:line="240" w:lineRule="auto"/>
        <w:contextualSpacing w:val="0"/>
        <w:rPr>
          <w:rFonts w:ascii="Times New Roman" w:hAnsi="Times New Roman" w:cs="Times New Roman"/>
        </w:rPr>
      </w:pPr>
      <w:r>
        <w:rPr>
          <w:rFonts w:ascii="Times New Roman" w:hAnsi="Times New Roman" w:cs="Times New Roman"/>
        </w:rPr>
        <w:t>All employees working 20 hours or more per week may be eligible for the Covenant Package.</w:t>
      </w:r>
    </w:p>
    <w:p w14:paraId="1E8C9D4F" w14:textId="3E2B9831" w:rsidR="00151F03" w:rsidRDefault="00D300EC" w:rsidP="00151F03">
      <w:pPr>
        <w:pStyle w:val="ListParagraph"/>
        <w:numPr>
          <w:ilvl w:val="0"/>
          <w:numId w:val="1"/>
        </w:numPr>
        <w:suppressAutoHyphens/>
        <w:spacing w:after="0" w:line="240" w:lineRule="auto"/>
        <w:contextualSpacing w:val="0"/>
        <w:rPr>
          <w:rFonts w:ascii="Times New Roman" w:hAnsi="Times New Roman" w:cs="Times New Roman"/>
        </w:rPr>
      </w:pPr>
      <w:r w:rsidRPr="00E05FBF">
        <w:rPr>
          <w:rFonts w:ascii="Times New Roman" w:hAnsi="Times New Roman" w:cs="Times New Roman"/>
        </w:rPr>
        <w:t>For Commissioned</w:t>
      </w:r>
      <w:r w:rsidR="00151F03" w:rsidRPr="00E05FBF">
        <w:rPr>
          <w:rFonts w:ascii="Times New Roman" w:hAnsi="Times New Roman" w:cs="Times New Roman"/>
        </w:rPr>
        <w:t xml:space="preserve"> Pastors</w:t>
      </w:r>
      <w:r w:rsidR="000415D0">
        <w:rPr>
          <w:rFonts w:ascii="Times New Roman" w:hAnsi="Times New Roman" w:cs="Times New Roman"/>
        </w:rPr>
        <w:t>,</w:t>
      </w:r>
      <w:r w:rsidR="00151F03" w:rsidRPr="00E05FBF">
        <w:rPr>
          <w:rFonts w:ascii="Times New Roman" w:hAnsi="Times New Roman" w:cs="Times New Roman"/>
        </w:rPr>
        <w:t xml:space="preserve"> compensation shall be at least 75% of minimum for ordained clergy.  Actual compensation is p</w:t>
      </w:r>
      <w:r w:rsidRPr="00E05FBF">
        <w:rPr>
          <w:rFonts w:ascii="Times New Roman" w:hAnsi="Times New Roman" w:cs="Times New Roman"/>
        </w:rPr>
        <w:t>rorated on time served.  All C</w:t>
      </w:r>
      <w:r w:rsidR="00151F03" w:rsidRPr="00E05FBF">
        <w:rPr>
          <w:rFonts w:ascii="Times New Roman" w:hAnsi="Times New Roman" w:cs="Times New Roman"/>
        </w:rPr>
        <w:t xml:space="preserve">P salaries must be approved by the Committee on Ministry annually. </w:t>
      </w:r>
      <w:r w:rsidRPr="00E05FBF">
        <w:rPr>
          <w:rFonts w:ascii="Times New Roman" w:hAnsi="Times New Roman" w:cs="Times New Roman"/>
        </w:rPr>
        <w:t xml:space="preserve"> It is not required for C</w:t>
      </w:r>
      <w:r w:rsidR="00151F03" w:rsidRPr="00E05FBF">
        <w:rPr>
          <w:rFonts w:ascii="Times New Roman" w:hAnsi="Times New Roman" w:cs="Times New Roman"/>
        </w:rPr>
        <w:t>Ps to participate in Board of Pension</w:t>
      </w:r>
      <w:r w:rsidR="00404400">
        <w:rPr>
          <w:rFonts w:ascii="Times New Roman" w:hAnsi="Times New Roman" w:cs="Times New Roman"/>
        </w:rPr>
        <w:t>s</w:t>
      </w:r>
      <w:r w:rsidR="00151F03" w:rsidRPr="00E05FBF">
        <w:rPr>
          <w:rFonts w:ascii="Times New Roman" w:hAnsi="Times New Roman" w:cs="Times New Roman"/>
        </w:rPr>
        <w:t xml:space="preserve"> cover</w:t>
      </w:r>
      <w:r w:rsidRPr="00E05FBF">
        <w:rPr>
          <w:rFonts w:ascii="Times New Roman" w:hAnsi="Times New Roman" w:cs="Times New Roman"/>
        </w:rPr>
        <w:t xml:space="preserve">age </w:t>
      </w:r>
      <w:r w:rsidR="008059E9">
        <w:rPr>
          <w:rFonts w:ascii="Times New Roman" w:hAnsi="Times New Roman" w:cs="Times New Roman"/>
        </w:rPr>
        <w:t>al</w:t>
      </w:r>
      <w:r w:rsidRPr="00E05FBF">
        <w:rPr>
          <w:rFonts w:ascii="Times New Roman" w:hAnsi="Times New Roman" w:cs="Times New Roman"/>
        </w:rPr>
        <w:t>though it is encouraged.  C</w:t>
      </w:r>
      <w:r w:rsidR="00151F03" w:rsidRPr="00E05FBF">
        <w:rPr>
          <w:rFonts w:ascii="Times New Roman" w:hAnsi="Times New Roman" w:cs="Times New Roman"/>
        </w:rPr>
        <w:t>Ps are to receive Social Security reimbursement and study leave allowance.</w:t>
      </w:r>
    </w:p>
    <w:p w14:paraId="1638B1FC" w14:textId="03B1C63F" w:rsidR="009170BC" w:rsidRPr="00E05FBF" w:rsidRDefault="009170BC" w:rsidP="00151F03">
      <w:pPr>
        <w:pStyle w:val="ListParagraph"/>
        <w:numPr>
          <w:ilvl w:val="0"/>
          <w:numId w:val="1"/>
        </w:numPr>
        <w:suppressAutoHyphens/>
        <w:spacing w:after="0" w:line="240" w:lineRule="auto"/>
        <w:contextualSpacing w:val="0"/>
        <w:rPr>
          <w:rFonts w:ascii="Times New Roman" w:hAnsi="Times New Roman" w:cs="Times New Roman"/>
        </w:rPr>
      </w:pPr>
      <w:r w:rsidRPr="009170BC">
        <w:rPr>
          <w:rFonts w:ascii="Times New Roman" w:hAnsi="Times New Roman" w:cs="Times New Roman"/>
        </w:rPr>
        <w:lastRenderedPageBreak/>
        <w:t>All pastors serving in the Lake Erie Presbytery must have current certification of child safety state and federal clearances.  They must also have participated in boundary training within the past 3 years.</w:t>
      </w:r>
    </w:p>
    <w:p w14:paraId="6EF345E3" w14:textId="77777777" w:rsidR="00151F03" w:rsidRPr="00E05FBF" w:rsidRDefault="00151F03" w:rsidP="00151F03">
      <w:pPr>
        <w:rPr>
          <w:rFonts w:ascii="Times New Roman" w:hAnsi="Times New Roman" w:cs="Times New Roman"/>
        </w:rPr>
      </w:pPr>
    </w:p>
    <w:p w14:paraId="05CD1200" w14:textId="77777777" w:rsidR="00151F03" w:rsidRPr="00E05FBF" w:rsidRDefault="00151F03" w:rsidP="00151F03">
      <w:pPr>
        <w:rPr>
          <w:rFonts w:ascii="Times New Roman" w:hAnsi="Times New Roman" w:cs="Times New Roman"/>
        </w:rPr>
      </w:pPr>
      <w:r w:rsidRPr="00E05FBF">
        <w:rPr>
          <w:rFonts w:ascii="Times New Roman" w:hAnsi="Times New Roman" w:cs="Times New Roman"/>
        </w:rPr>
        <w:t>The Committee on Ministry also recommends that congregations able to pay above the minimum stated above, the minimum for pastors with experience should be guided by the following table:</w:t>
      </w:r>
      <w:r w:rsidRPr="00E05FBF">
        <w:rPr>
          <w:rFonts w:ascii="Times New Roman" w:hAnsi="Times New Roman" w:cs="Times New Roman"/>
        </w:rPr>
        <w:br/>
        <w:t xml:space="preserve">               for pastors with 1 to 3 years ordained experience add 1% to the figures above.</w:t>
      </w:r>
      <w:r w:rsidRPr="00E05FBF">
        <w:rPr>
          <w:rFonts w:ascii="Times New Roman" w:hAnsi="Times New Roman" w:cs="Times New Roman"/>
        </w:rPr>
        <w:br/>
        <w:t xml:space="preserve">               for pastors with 4 to 5 years ordained experience add 3% to the figures above.</w:t>
      </w:r>
      <w:r w:rsidRPr="00E05FBF">
        <w:rPr>
          <w:rFonts w:ascii="Times New Roman" w:hAnsi="Times New Roman" w:cs="Times New Roman"/>
        </w:rPr>
        <w:br/>
        <w:t xml:space="preserve">               for pastors with 6 to 10 years ordained experience add 5% to the figures above.</w:t>
      </w:r>
      <w:r w:rsidRPr="00E05FBF">
        <w:rPr>
          <w:rFonts w:ascii="Times New Roman" w:hAnsi="Times New Roman" w:cs="Times New Roman"/>
        </w:rPr>
        <w:br/>
        <w:t xml:space="preserve">               for pastors with more than 10 years ordained experience add 7% to the figures above.</w:t>
      </w:r>
    </w:p>
    <w:p w14:paraId="27383948" w14:textId="77777777" w:rsidR="00151F03" w:rsidRPr="00E05FBF" w:rsidRDefault="00151F03" w:rsidP="00151F03">
      <w:pPr>
        <w:rPr>
          <w:rFonts w:ascii="Times New Roman" w:hAnsi="Times New Roman" w:cs="Times New Roman"/>
        </w:rPr>
      </w:pPr>
      <w:r w:rsidRPr="00E05FBF">
        <w:rPr>
          <w:rFonts w:ascii="Times New Roman" w:hAnsi="Times New Roman" w:cs="Times New Roman"/>
        </w:rPr>
        <w:t>If a Session believes they are unable to reach these minimum terms of call the Session needs to enter into dialogue as soon as possible with the pastor and the Committee on Ministry in order to work toward healthy solutions.</w:t>
      </w:r>
    </w:p>
    <w:p w14:paraId="32FA4A3C" w14:textId="77777777" w:rsidR="00151F03" w:rsidRPr="00E05FBF" w:rsidRDefault="00151F03" w:rsidP="00151F03">
      <w:pPr>
        <w:spacing w:before="100" w:beforeAutospacing="1" w:after="100" w:afterAutospacing="1"/>
        <w:rPr>
          <w:rFonts w:ascii="Times New Roman" w:hAnsi="Times New Roman" w:cs="Times New Roman"/>
        </w:rPr>
      </w:pPr>
      <w:r w:rsidRPr="00E05FBF">
        <w:rPr>
          <w:rFonts w:ascii="Times New Roman" w:hAnsi="Times New Roman" w:cs="Times New Roman"/>
        </w:rPr>
        <w:t>Certified Christian Educators are to be compensated at a minimum of 60% of the minimum terms of call for a full time called pastor.  The position will include medical coverage as well as a retirement plan and money for continuing education. These benefits will be negotiated with the church.  The church is encouraged to utilize Board of Pensions coverage for these benefits however it is not required.   Other items – vacation, sick leave, etc. – would comply, at the minimum, with the local church policy and practices for employees.  A part time position would be pro-rated using the information listed above. It is expected that the experience formula for pastors would also apply to certified Christian educators.</w:t>
      </w:r>
    </w:p>
    <w:p w14:paraId="46FEB9C9" w14:textId="77777777" w:rsidR="00B63D9E" w:rsidRPr="00E05FBF" w:rsidRDefault="00B63D9E">
      <w:pPr>
        <w:rPr>
          <w:rFonts w:ascii="Times New Roman" w:hAnsi="Times New Roman" w:cs="Times New Roman"/>
        </w:rPr>
      </w:pPr>
    </w:p>
    <w:sectPr w:rsidR="00B63D9E" w:rsidRPr="00E05F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D414" w14:textId="77777777" w:rsidR="007E2C0A" w:rsidRDefault="007E2C0A" w:rsidP="00BB67FF">
      <w:pPr>
        <w:spacing w:after="0" w:line="240" w:lineRule="auto"/>
      </w:pPr>
      <w:r>
        <w:separator/>
      </w:r>
    </w:p>
  </w:endnote>
  <w:endnote w:type="continuationSeparator" w:id="0">
    <w:p w14:paraId="5A0C6174" w14:textId="77777777" w:rsidR="007E2C0A" w:rsidRDefault="007E2C0A" w:rsidP="00BB6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550E" w14:textId="77777777" w:rsidR="00BB67FF" w:rsidRDefault="00BB6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4665" w14:textId="77777777" w:rsidR="00BB67FF" w:rsidRDefault="00BB6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6A3C" w14:textId="77777777" w:rsidR="00BB67FF" w:rsidRDefault="00BB6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AF717" w14:textId="77777777" w:rsidR="007E2C0A" w:rsidRDefault="007E2C0A" w:rsidP="00BB67FF">
      <w:pPr>
        <w:spacing w:after="0" w:line="240" w:lineRule="auto"/>
      </w:pPr>
      <w:r>
        <w:separator/>
      </w:r>
    </w:p>
  </w:footnote>
  <w:footnote w:type="continuationSeparator" w:id="0">
    <w:p w14:paraId="3D44438F" w14:textId="77777777" w:rsidR="007E2C0A" w:rsidRDefault="007E2C0A" w:rsidP="00BB6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5431" w14:textId="62484F7A" w:rsidR="00BB67FF" w:rsidRDefault="00BB6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453B" w14:textId="0B1DD397" w:rsidR="00BB67FF" w:rsidRDefault="00BB67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BA4E" w14:textId="54231E25" w:rsidR="00BB67FF" w:rsidRDefault="00BB6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102328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F03"/>
    <w:rsid w:val="0003566A"/>
    <w:rsid w:val="000415D0"/>
    <w:rsid w:val="000A5213"/>
    <w:rsid w:val="00107106"/>
    <w:rsid w:val="00136023"/>
    <w:rsid w:val="00147A77"/>
    <w:rsid w:val="00151F03"/>
    <w:rsid w:val="0016741D"/>
    <w:rsid w:val="00170C4E"/>
    <w:rsid w:val="00174F6D"/>
    <w:rsid w:val="00200050"/>
    <w:rsid w:val="00335DE4"/>
    <w:rsid w:val="00350BE2"/>
    <w:rsid w:val="00404400"/>
    <w:rsid w:val="005A07CF"/>
    <w:rsid w:val="005F6D26"/>
    <w:rsid w:val="0062176C"/>
    <w:rsid w:val="006276F2"/>
    <w:rsid w:val="006570CE"/>
    <w:rsid w:val="006A7527"/>
    <w:rsid w:val="006D3161"/>
    <w:rsid w:val="006F4BFB"/>
    <w:rsid w:val="00754CDB"/>
    <w:rsid w:val="007E2C0A"/>
    <w:rsid w:val="008059E9"/>
    <w:rsid w:val="008C17CF"/>
    <w:rsid w:val="008E1522"/>
    <w:rsid w:val="0090745F"/>
    <w:rsid w:val="009170BC"/>
    <w:rsid w:val="00943BE9"/>
    <w:rsid w:val="009D26F0"/>
    <w:rsid w:val="00B43EC5"/>
    <w:rsid w:val="00B63D9E"/>
    <w:rsid w:val="00BB67FF"/>
    <w:rsid w:val="00C22E07"/>
    <w:rsid w:val="00C27540"/>
    <w:rsid w:val="00C770BB"/>
    <w:rsid w:val="00CA7634"/>
    <w:rsid w:val="00CF759C"/>
    <w:rsid w:val="00D300EC"/>
    <w:rsid w:val="00DA6240"/>
    <w:rsid w:val="00DC25A6"/>
    <w:rsid w:val="00E05FBF"/>
    <w:rsid w:val="00ED5912"/>
    <w:rsid w:val="00F60371"/>
    <w:rsid w:val="00FA4BA4"/>
    <w:rsid w:val="00FF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B78A3"/>
  <w15:chartTrackingRefBased/>
  <w15:docId w15:val="{F8601F7C-6142-4B7A-BEE4-690BF740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F03"/>
    <w:pPr>
      <w:ind w:left="720"/>
      <w:contextualSpacing/>
    </w:pPr>
  </w:style>
  <w:style w:type="paragraph" w:styleId="Header">
    <w:name w:val="header"/>
    <w:basedOn w:val="Normal"/>
    <w:link w:val="HeaderChar"/>
    <w:uiPriority w:val="99"/>
    <w:unhideWhenUsed/>
    <w:rsid w:val="00BB67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7FF"/>
  </w:style>
  <w:style w:type="paragraph" w:styleId="Footer">
    <w:name w:val="footer"/>
    <w:basedOn w:val="Normal"/>
    <w:link w:val="FooterChar"/>
    <w:uiPriority w:val="99"/>
    <w:unhideWhenUsed/>
    <w:rsid w:val="00BB6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A56FE-A7CD-44ED-9539-6230CB5E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3750</Characters>
  <Application>Microsoft Office Word</Application>
  <DocSecurity>4</DocSecurity>
  <Lines>79</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David1</dc:creator>
  <cp:keywords/>
  <dc:description/>
  <cp:lastModifiedBy>Melinda Wingenbach</cp:lastModifiedBy>
  <cp:revision>2</cp:revision>
  <cp:lastPrinted>2022-09-27T14:40:00Z</cp:lastPrinted>
  <dcterms:created xsi:type="dcterms:W3CDTF">2025-08-12T14:34:00Z</dcterms:created>
  <dcterms:modified xsi:type="dcterms:W3CDTF">2025-08-12T14:34:00Z</dcterms:modified>
</cp:coreProperties>
</file>